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8" w:rsidRDefault="00BD0D98" w:rsidP="00821EE2">
      <w:pPr>
        <w:spacing w:line="240" w:lineRule="auto"/>
        <w:rPr>
          <w:b/>
          <w:sz w:val="48"/>
          <w:lang w:val="en-US"/>
        </w:rPr>
      </w:pPr>
      <w:r>
        <w:rPr>
          <w:b/>
          <w:sz w:val="48"/>
          <w:lang w:val="en-US"/>
        </w:rPr>
        <w:t xml:space="preserve">How was it for you? </w:t>
      </w:r>
    </w:p>
    <w:p w:rsidR="001622A8" w:rsidRPr="00C80ED1" w:rsidRDefault="00BD0D98" w:rsidP="00821EE2">
      <w:pPr>
        <w:spacing w:line="240" w:lineRule="auto"/>
        <w:rPr>
          <w:b/>
          <w:sz w:val="48"/>
          <w:lang w:val="en-US"/>
        </w:rPr>
      </w:pPr>
      <w:r>
        <w:rPr>
          <w:b/>
          <w:sz w:val="48"/>
          <w:lang w:val="en-US"/>
        </w:rPr>
        <w:t>An evaluation form for peer meetings</w:t>
      </w:r>
    </w:p>
    <w:p w:rsidR="00C80ED1" w:rsidRDefault="00C80ED1" w:rsidP="00482590">
      <w:pPr>
        <w:pStyle w:val="Heading1"/>
      </w:pPr>
      <w:r w:rsidRPr="00482590">
        <w:t>Introduction</w:t>
      </w:r>
    </w:p>
    <w:p w:rsidR="009479FF" w:rsidRDefault="00B4727A" w:rsidP="009479FF">
      <w:pPr>
        <w:rPr>
          <w:lang w:val="en-US"/>
        </w:rPr>
      </w:pPr>
      <w:r>
        <w:rPr>
          <w:lang w:val="en-US"/>
        </w:rPr>
        <w:t>Peer groups will only remain running if the participants in the group feel they are getting value out of attending, and being part of the group.</w:t>
      </w:r>
    </w:p>
    <w:p w:rsidR="00B4727A" w:rsidRDefault="00B4727A" w:rsidP="009479FF">
      <w:pPr>
        <w:rPr>
          <w:lang w:val="en-US"/>
        </w:rPr>
      </w:pPr>
      <w:r>
        <w:rPr>
          <w:lang w:val="en-US"/>
        </w:rPr>
        <w:t>To ensure your peer group is meeting the needs of the group members</w:t>
      </w:r>
      <w:r w:rsidR="003D7912">
        <w:rPr>
          <w:lang w:val="en-US"/>
        </w:rPr>
        <w:t>,</w:t>
      </w:r>
      <w:r>
        <w:rPr>
          <w:lang w:val="en-US"/>
        </w:rPr>
        <w:t xml:space="preserve"> it’s important to take time to get feedback from the members themselves on what they value most or least about the group.</w:t>
      </w:r>
    </w:p>
    <w:p w:rsidR="00B4727A" w:rsidRPr="00E641E2" w:rsidRDefault="00B4727A" w:rsidP="009479FF">
      <w:pPr>
        <w:rPr>
          <w:lang w:val="en-US"/>
        </w:rPr>
      </w:pPr>
      <w:r>
        <w:rPr>
          <w:lang w:val="en-US"/>
        </w:rPr>
        <w:t>One way to do this is through an evaluation or feedback form.</w:t>
      </w:r>
    </w:p>
    <w:p w:rsidR="00907F55" w:rsidRDefault="00110826" w:rsidP="00907F55">
      <w:pPr>
        <w:pStyle w:val="Heading1"/>
      </w:pPr>
      <w:r>
        <w:t>Let’s make it happen</w:t>
      </w:r>
    </w:p>
    <w:p w:rsidR="00B4727A" w:rsidRPr="00B4727A" w:rsidRDefault="00B4727A" w:rsidP="00B4727A">
      <w:pPr>
        <w:rPr>
          <w:lang w:val="en-US"/>
        </w:rPr>
      </w:pPr>
      <w:r>
        <w:rPr>
          <w:lang w:val="en-US"/>
        </w:rPr>
        <w:t xml:space="preserve">Before you set up your evaluation or feedback form there are a few things to consider: </w:t>
      </w:r>
    </w:p>
    <w:p w:rsidR="00821EE2" w:rsidRPr="00821EE2" w:rsidRDefault="00B4727A" w:rsidP="00821EE2">
      <w:pPr>
        <w:rPr>
          <w:b/>
          <w:i/>
          <w:lang w:val="en-US"/>
        </w:rPr>
      </w:pPr>
      <w:r w:rsidRPr="00821EE2">
        <w:rPr>
          <w:b/>
          <w:i/>
          <w:lang w:val="en-US"/>
        </w:rPr>
        <w:t>1: What do you want</w:t>
      </w:r>
      <w:r w:rsidR="00112C4A" w:rsidRPr="00821EE2">
        <w:rPr>
          <w:b/>
          <w:i/>
          <w:lang w:val="en-US"/>
        </w:rPr>
        <w:t>/need</w:t>
      </w:r>
      <w:r w:rsidRPr="00821EE2">
        <w:rPr>
          <w:b/>
          <w:i/>
          <w:lang w:val="en-US"/>
        </w:rPr>
        <w:t xml:space="preserve"> to evaluate?</w:t>
      </w:r>
    </w:p>
    <w:p w:rsidR="00B4727A" w:rsidRPr="00821EE2" w:rsidRDefault="00B4727A" w:rsidP="00821EE2">
      <w:pPr>
        <w:pStyle w:val="ListParagraph"/>
        <w:numPr>
          <w:ilvl w:val="0"/>
          <w:numId w:val="16"/>
        </w:numPr>
        <w:rPr>
          <w:lang w:val="en-US"/>
        </w:rPr>
      </w:pPr>
      <w:r w:rsidRPr="00821EE2">
        <w:rPr>
          <w:lang w:val="en-US"/>
        </w:rPr>
        <w:t>Meeting topics</w:t>
      </w:r>
    </w:p>
    <w:p w:rsidR="00B4727A" w:rsidRDefault="00B4727A" w:rsidP="00B4727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Format of the group</w:t>
      </w:r>
    </w:p>
    <w:p w:rsidR="00B4727A" w:rsidRDefault="00B4727A" w:rsidP="00B4727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Facilitator skill</w:t>
      </w:r>
    </w:p>
    <w:p w:rsidR="00B4727A" w:rsidRDefault="00B4727A" w:rsidP="00B4727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Venue</w:t>
      </w:r>
    </w:p>
    <w:p w:rsidR="00B4727A" w:rsidRDefault="00B4727A" w:rsidP="00B4727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Satisfaction levels</w:t>
      </w:r>
    </w:p>
    <w:p w:rsidR="00B4727A" w:rsidRDefault="00B4727A" w:rsidP="00B4727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Individual participant outcomes</w:t>
      </w:r>
    </w:p>
    <w:p w:rsidR="00112C4A" w:rsidRDefault="00112C4A" w:rsidP="00B4727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Specific requirements of any funding arrangement</w:t>
      </w:r>
    </w:p>
    <w:p w:rsidR="00B4727A" w:rsidRPr="00821EE2" w:rsidRDefault="00B4727A" w:rsidP="00B4727A">
      <w:pPr>
        <w:rPr>
          <w:b/>
          <w:i/>
          <w:lang w:val="en-US"/>
        </w:rPr>
      </w:pPr>
      <w:r w:rsidRPr="00821EE2">
        <w:rPr>
          <w:b/>
          <w:i/>
          <w:lang w:val="en-US"/>
        </w:rPr>
        <w:t>2: How often do you want to evaluate the group?</w:t>
      </w:r>
    </w:p>
    <w:p w:rsidR="00B4727A" w:rsidRDefault="00B4727A" w:rsidP="00B4727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Every meeting?</w:t>
      </w:r>
    </w:p>
    <w:p w:rsidR="00B4727A" w:rsidRDefault="00B4727A" w:rsidP="00B4727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Quarterly?</w:t>
      </w:r>
    </w:p>
    <w:p w:rsidR="00B4727A" w:rsidRDefault="00B4727A" w:rsidP="00112C4A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Yearly?</w:t>
      </w:r>
    </w:p>
    <w:p w:rsidR="00112C4A" w:rsidRPr="00112C4A" w:rsidRDefault="00112C4A" w:rsidP="00112C4A">
      <w:pPr>
        <w:rPr>
          <w:lang w:val="en-US"/>
        </w:rPr>
      </w:pPr>
      <w:r>
        <w:rPr>
          <w:lang w:val="en-US"/>
        </w:rPr>
        <w:t>Will you use the SAME evaluation every time, or will there be a need to ask different questions sometimes?</w:t>
      </w:r>
    </w:p>
    <w:p w:rsidR="00B4727A" w:rsidRPr="00821EE2" w:rsidRDefault="00112C4A" w:rsidP="00B4727A">
      <w:pPr>
        <w:rPr>
          <w:b/>
          <w:i/>
          <w:lang w:val="en-US"/>
        </w:rPr>
      </w:pPr>
      <w:r w:rsidRPr="00821EE2">
        <w:rPr>
          <w:b/>
          <w:i/>
          <w:lang w:val="en-US"/>
        </w:rPr>
        <w:t xml:space="preserve">3: </w:t>
      </w:r>
      <w:r w:rsidR="00B4727A" w:rsidRPr="00821EE2">
        <w:rPr>
          <w:b/>
          <w:i/>
          <w:lang w:val="en-US"/>
        </w:rPr>
        <w:t xml:space="preserve">Think about the formats you may need to provide the evaluation form in </w:t>
      </w:r>
    </w:p>
    <w:p w:rsidR="00321325" w:rsidRDefault="00112C4A" w:rsidP="00B4727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D</w:t>
      </w:r>
      <w:r w:rsidR="00B4727A" w:rsidRPr="00B4727A">
        <w:rPr>
          <w:lang w:val="en-US"/>
        </w:rPr>
        <w:t xml:space="preserve">o you need to cater for differing disability needs (vision impairment, easy read versions) </w:t>
      </w:r>
    </w:p>
    <w:p w:rsidR="00B4727A" w:rsidRDefault="00112C4A" w:rsidP="00B4727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W</w:t>
      </w:r>
      <w:r w:rsidR="00B4727A">
        <w:rPr>
          <w:lang w:val="en-US"/>
        </w:rPr>
        <w:t>ill it be done in paper format at the end of a session, or online via a survey?</w:t>
      </w:r>
    </w:p>
    <w:p w:rsidR="00112C4A" w:rsidRDefault="00112C4A" w:rsidP="00B4727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Will it be anonymous feedback?</w:t>
      </w:r>
    </w:p>
    <w:p w:rsidR="00E314DB" w:rsidRDefault="00E314DB" w:rsidP="00B4727A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How many questions do you need to ask? </w:t>
      </w:r>
    </w:p>
    <w:p w:rsidR="00E314DB" w:rsidRPr="00B4727A" w:rsidRDefault="00E314DB" w:rsidP="00E314DB">
      <w:pPr>
        <w:pStyle w:val="ListParagraph"/>
        <w:rPr>
          <w:lang w:val="en-US"/>
        </w:rPr>
      </w:pPr>
      <w:r>
        <w:rPr>
          <w:lang w:val="en-US"/>
        </w:rPr>
        <w:t>(Don’t make it too long or onerous, or people won’t complete it!)</w:t>
      </w:r>
    </w:p>
    <w:p w:rsidR="00112C4A" w:rsidRPr="00821EE2" w:rsidRDefault="003C0D8F" w:rsidP="00112C4A">
      <w:pPr>
        <w:rPr>
          <w:b/>
          <w:i/>
          <w:lang w:val="en-US"/>
        </w:rPr>
      </w:pPr>
      <w:r w:rsidRPr="00821EE2">
        <w:rPr>
          <w:b/>
          <w:i/>
          <w:lang w:val="en-US"/>
        </w:rPr>
        <w:t>4: Taking Action post evaluation</w:t>
      </w:r>
    </w:p>
    <w:p w:rsidR="003C0D8F" w:rsidRPr="003C0D8F" w:rsidRDefault="003C0D8F" w:rsidP="00112C4A">
      <w:pPr>
        <w:rPr>
          <w:lang w:val="en-US"/>
        </w:rPr>
      </w:pPr>
      <w:r>
        <w:rPr>
          <w:lang w:val="en-US"/>
        </w:rPr>
        <w:t xml:space="preserve">Once you have undertaken the evaluation and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it – what action will you take to address any identified need?</w:t>
      </w:r>
    </w:p>
    <w:p w:rsidR="00E306D8" w:rsidRDefault="00E314DB" w:rsidP="00112C4A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Using an </w:t>
      </w:r>
      <w:r w:rsidR="003C0D8F" w:rsidRPr="003C0D8F">
        <w:rPr>
          <w:b/>
          <w:lang w:val="en-US"/>
        </w:rPr>
        <w:t xml:space="preserve">Outcomes </w:t>
      </w:r>
      <w:r>
        <w:rPr>
          <w:b/>
          <w:lang w:val="en-US"/>
        </w:rPr>
        <w:t xml:space="preserve">Measurement </w:t>
      </w:r>
      <w:r w:rsidR="003C0D8F" w:rsidRPr="003C0D8F">
        <w:rPr>
          <w:b/>
          <w:lang w:val="en-US"/>
        </w:rPr>
        <w:t>framework to set your evaluation questions:</w:t>
      </w:r>
    </w:p>
    <w:p w:rsidR="003C0D8F" w:rsidRPr="003C0D8F" w:rsidRDefault="003C0D8F" w:rsidP="00112C4A">
      <w:pPr>
        <w:rPr>
          <w:u w:val="single"/>
          <w:lang w:val="en-US"/>
        </w:rPr>
      </w:pPr>
      <w:r w:rsidRPr="003C0D8F">
        <w:rPr>
          <w:u w:val="single"/>
          <w:lang w:val="en-US"/>
        </w:rPr>
        <w:t xml:space="preserve">Ask </w:t>
      </w:r>
      <w:r w:rsidRPr="003C0D8F">
        <w:rPr>
          <w:b/>
          <w:u w:val="single"/>
          <w:lang w:val="en-US"/>
        </w:rPr>
        <w:t xml:space="preserve">How well </w:t>
      </w:r>
      <w:r w:rsidR="00600BD3">
        <w:rPr>
          <w:u w:val="single"/>
          <w:lang w:val="en-US"/>
        </w:rPr>
        <w:t>are things</w:t>
      </w:r>
      <w:r w:rsidRPr="003C0D8F">
        <w:rPr>
          <w:u w:val="single"/>
          <w:lang w:val="en-US"/>
        </w:rPr>
        <w:t xml:space="preserve"> being done?</w:t>
      </w:r>
    </w:p>
    <w:p w:rsidR="003C0D8F" w:rsidRPr="003C0D8F" w:rsidRDefault="003C0D8F" w:rsidP="00112C4A">
      <w:pPr>
        <w:rPr>
          <w:b/>
          <w:lang w:val="en-US"/>
        </w:rPr>
      </w:pPr>
      <w:r w:rsidRPr="003C0D8F">
        <w:rPr>
          <w:b/>
          <w:lang w:val="en-US"/>
        </w:rPr>
        <w:t>Sample questions:</w:t>
      </w:r>
    </w:p>
    <w:p w:rsidR="003C0D8F" w:rsidRDefault="003C0D8F" w:rsidP="00600BD3">
      <w:pPr>
        <w:spacing w:after="40" w:line="240" w:lineRule="auto"/>
        <w:rPr>
          <w:lang w:val="en-US"/>
        </w:rPr>
      </w:pPr>
      <w:r>
        <w:rPr>
          <w:lang w:val="en-US"/>
        </w:rPr>
        <w:t>What is your satisfaction with the topics of the group meetings?</w:t>
      </w:r>
    </w:p>
    <w:p w:rsidR="003C0D8F" w:rsidRDefault="003C0D8F" w:rsidP="00600BD3">
      <w:pPr>
        <w:spacing w:after="40" w:line="240" w:lineRule="auto"/>
        <w:rPr>
          <w:lang w:val="en-US"/>
        </w:rPr>
      </w:pPr>
      <w:r>
        <w:rPr>
          <w:lang w:val="en-US"/>
        </w:rPr>
        <w:t>How much do you enjoy coming to the group?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Would you recommend this group to others?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How would you rate the venue the group is held in?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Were you</w:t>
      </w:r>
      <w:r w:rsidR="00E314DB">
        <w:rPr>
          <w:lang w:val="en-US"/>
        </w:rPr>
        <w:t>r</w:t>
      </w:r>
      <w:r>
        <w:rPr>
          <w:lang w:val="en-US"/>
        </w:rPr>
        <w:t xml:space="preserve"> expectations met by the group?</w:t>
      </w:r>
    </w:p>
    <w:p w:rsidR="003C0D8F" w:rsidRDefault="003C0D8F" w:rsidP="00112C4A">
      <w:pPr>
        <w:rPr>
          <w:u w:val="single"/>
          <w:lang w:val="en-US"/>
        </w:rPr>
      </w:pPr>
      <w:r w:rsidRPr="003C0D8F">
        <w:rPr>
          <w:u w:val="single"/>
          <w:lang w:val="en-US"/>
        </w:rPr>
        <w:t xml:space="preserve">Ask </w:t>
      </w:r>
      <w:r w:rsidRPr="003C0D8F">
        <w:rPr>
          <w:b/>
          <w:u w:val="single"/>
          <w:lang w:val="en-US"/>
        </w:rPr>
        <w:t>what the change is</w:t>
      </w:r>
      <w:r w:rsidRPr="003C0D8F">
        <w:rPr>
          <w:u w:val="single"/>
          <w:lang w:val="en-US"/>
        </w:rPr>
        <w:t xml:space="preserve"> for the participants in the group</w:t>
      </w:r>
      <w:r w:rsidR="00600BD3">
        <w:rPr>
          <w:u w:val="single"/>
          <w:lang w:val="en-US"/>
        </w:rPr>
        <w:t xml:space="preserve"> (Is anyone </w:t>
      </w:r>
      <w:r w:rsidR="00600BD3" w:rsidRPr="00600BD3">
        <w:rPr>
          <w:b/>
          <w:u w:val="single"/>
          <w:lang w:val="en-US"/>
        </w:rPr>
        <w:t>better off</w:t>
      </w:r>
      <w:r w:rsidR="00600BD3">
        <w:rPr>
          <w:u w:val="single"/>
          <w:lang w:val="en-US"/>
        </w:rPr>
        <w:t xml:space="preserve"> because of the group?)</w:t>
      </w:r>
    </w:p>
    <w:p w:rsidR="00E306D8" w:rsidRDefault="00600BD3" w:rsidP="00E306D8">
      <w:pPr>
        <w:rPr>
          <w:b/>
          <w:lang w:val="en-US"/>
        </w:rPr>
      </w:pPr>
      <w:r w:rsidRPr="00600BD3">
        <w:rPr>
          <w:b/>
          <w:lang w:val="en-US"/>
        </w:rPr>
        <w:t xml:space="preserve">Sample Questions: </w:t>
      </w:r>
    </w:p>
    <w:p w:rsidR="00600BD3" w:rsidRPr="00600BD3" w:rsidRDefault="00600BD3" w:rsidP="00E306D8">
      <w:pPr>
        <w:rPr>
          <w:lang w:val="en-US"/>
        </w:rPr>
      </w:pPr>
      <w:r w:rsidRPr="00600BD3">
        <w:rPr>
          <w:lang w:val="en-US"/>
        </w:rPr>
        <w:t xml:space="preserve">Do you feel you have increased confidence in your ability to speak in the </w:t>
      </w:r>
      <w:r>
        <w:rPr>
          <w:lang w:val="en-US"/>
        </w:rPr>
        <w:t>group?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Do you feel you are more able to live independently?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Do you feel you are more connected to the community through attending this peer group?</w:t>
      </w:r>
    </w:p>
    <w:p w:rsidR="003C0D8F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 xml:space="preserve">By coming to this group do you feel you better </w:t>
      </w:r>
      <w:r w:rsidRPr="00600BD3">
        <w:rPr>
          <w:lang w:val="en-US"/>
        </w:rPr>
        <w:t xml:space="preserve">understand </w:t>
      </w:r>
      <w:r>
        <w:rPr>
          <w:lang w:val="en-US"/>
        </w:rPr>
        <w:t>the NDIS?</w:t>
      </w:r>
    </w:p>
    <w:p w:rsidR="00600BD3" w:rsidRPr="00600BD3" w:rsidRDefault="00600BD3" w:rsidP="00112C4A">
      <w:pPr>
        <w:rPr>
          <w:u w:val="single"/>
          <w:lang w:val="en-US"/>
        </w:rPr>
      </w:pPr>
      <w:r w:rsidRPr="00600BD3">
        <w:rPr>
          <w:u w:val="single"/>
          <w:lang w:val="en-US"/>
        </w:rPr>
        <w:t xml:space="preserve">Some questions that also allow people to </w:t>
      </w:r>
      <w:r w:rsidRPr="00600BD3">
        <w:rPr>
          <w:b/>
          <w:u w:val="single"/>
          <w:lang w:val="en-US"/>
        </w:rPr>
        <w:t>tell a story, or share an experience</w:t>
      </w:r>
      <w:r w:rsidRPr="00600BD3">
        <w:rPr>
          <w:u w:val="single"/>
          <w:lang w:val="en-US"/>
        </w:rPr>
        <w:t xml:space="preserve"> are also very helpful </w:t>
      </w:r>
    </w:p>
    <w:p w:rsidR="00600BD3" w:rsidRDefault="00600BD3" w:rsidP="00600BD3">
      <w:pPr>
        <w:rPr>
          <w:b/>
          <w:lang w:val="en-US"/>
        </w:rPr>
      </w:pPr>
      <w:r w:rsidRPr="00600BD3">
        <w:rPr>
          <w:b/>
          <w:lang w:val="en-US"/>
        </w:rPr>
        <w:t xml:space="preserve">Sample Questions: 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Have you made any changes in your life through being a part of this group?</w:t>
      </w:r>
    </w:p>
    <w:p w:rsidR="00600BD3" w:rsidRDefault="00600BD3" w:rsidP="00600BD3">
      <w:pPr>
        <w:spacing w:after="40" w:line="240" w:lineRule="auto"/>
        <w:rPr>
          <w:lang w:val="en-US"/>
        </w:rPr>
      </w:pPr>
      <w:r>
        <w:rPr>
          <w:lang w:val="en-US"/>
        </w:rPr>
        <w:t>What has been the most rewarding part of being in the peer group?</w:t>
      </w:r>
    </w:p>
    <w:p w:rsidR="00112C4A" w:rsidRDefault="00112C4A" w:rsidP="003A64ED">
      <w:pPr>
        <w:pStyle w:val="Heading1"/>
      </w:pPr>
    </w:p>
    <w:p w:rsidR="003A64ED" w:rsidRDefault="003A64ED" w:rsidP="003A64ED">
      <w:pPr>
        <w:pStyle w:val="Heading1"/>
      </w:pPr>
      <w:r>
        <w:t>Where you can find more information</w:t>
      </w:r>
    </w:p>
    <w:p w:rsidR="00DC0041" w:rsidRDefault="00112C4A" w:rsidP="00DC0041">
      <w:pPr>
        <w:rPr>
          <w:rFonts w:cstheme="minorHAnsi"/>
          <w:color w:val="000000" w:themeColor="text1"/>
          <w:shd w:val="clear" w:color="auto" w:fill="FFFFFF"/>
        </w:rPr>
      </w:pPr>
      <w:r w:rsidRPr="00112C4A">
        <w:rPr>
          <w:rFonts w:cstheme="minorHAnsi"/>
          <w:b/>
          <w:color w:val="000000" w:themeColor="text1"/>
          <w:shd w:val="clear" w:color="auto" w:fill="FFFFFF"/>
        </w:rPr>
        <w:t>Survey Monkey</w:t>
      </w:r>
      <w:r>
        <w:rPr>
          <w:rFonts w:cstheme="minorHAnsi"/>
          <w:b/>
          <w:color w:val="000000" w:themeColor="text1"/>
          <w:shd w:val="clear" w:color="auto" w:fill="FFFFFF"/>
        </w:rPr>
        <w:t xml:space="preserve"> – </w:t>
      </w:r>
      <w:r w:rsidRPr="00112C4A">
        <w:rPr>
          <w:rFonts w:cstheme="minorHAnsi"/>
          <w:color w:val="000000" w:themeColor="text1"/>
          <w:shd w:val="clear" w:color="auto" w:fill="FFFFFF"/>
        </w:rPr>
        <w:t>a free, easy to use tool to create online surveys</w:t>
      </w:r>
    </w:p>
    <w:p w:rsidR="00112C4A" w:rsidRDefault="00821EE2" w:rsidP="00DC0041">
      <w:pPr>
        <w:rPr>
          <w:rFonts w:cstheme="minorHAnsi"/>
          <w:color w:val="000000" w:themeColor="text1"/>
          <w:shd w:val="clear" w:color="auto" w:fill="FFFFFF"/>
        </w:rPr>
      </w:pPr>
      <w:hyperlink r:id="rId8" w:history="1">
        <w:r w:rsidR="00112C4A" w:rsidRPr="000547C8">
          <w:rPr>
            <w:rStyle w:val="Hyperlink"/>
            <w:rFonts w:cstheme="minorHAnsi"/>
            <w:shd w:val="clear" w:color="auto" w:fill="FFFFFF"/>
          </w:rPr>
          <w:t>https://www.surveymonkey.com/survey-closed/</w:t>
        </w:r>
      </w:hyperlink>
    </w:p>
    <w:p w:rsidR="00D00ADD" w:rsidRDefault="00112C4A" w:rsidP="00D00ADD">
      <w:pPr>
        <w:rPr>
          <w:rStyle w:val="Hyperlink"/>
          <w:rFonts w:cstheme="minorHAnsi"/>
          <w:shd w:val="clear" w:color="auto" w:fill="FFFFFF"/>
        </w:rPr>
      </w:pPr>
      <w:proofErr w:type="spellStart"/>
      <w:r>
        <w:rPr>
          <w:rFonts w:cstheme="minorHAnsi"/>
          <w:b/>
          <w:color w:val="000000" w:themeColor="text1"/>
          <w:shd w:val="clear" w:color="auto" w:fill="FFFFFF"/>
        </w:rPr>
        <w:t>Jotforms</w:t>
      </w:r>
      <w:proofErr w:type="spellEnd"/>
      <w:r>
        <w:rPr>
          <w:rFonts w:cstheme="minorHAnsi"/>
          <w:b/>
          <w:color w:val="000000" w:themeColor="text1"/>
          <w:shd w:val="clear" w:color="auto" w:fill="FFFFFF"/>
        </w:rPr>
        <w:t xml:space="preserve"> – Evaluation form templates</w:t>
      </w:r>
      <w:r w:rsidR="00D00ADD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hyperlink r:id="rId9" w:history="1">
        <w:r w:rsidR="00D00ADD" w:rsidRPr="003607A0">
          <w:rPr>
            <w:rStyle w:val="Hyperlink"/>
            <w:rFonts w:cstheme="minorHAnsi"/>
            <w:shd w:val="clear" w:color="auto" w:fill="FFFFFF"/>
          </w:rPr>
          <w:t>https://www.jotform.com/form-templates/category/evaluation-forms</w:t>
        </w:r>
      </w:hyperlink>
    </w:p>
    <w:p w:rsidR="00821EE2" w:rsidRDefault="00821EE2" w:rsidP="00DC0041">
      <w:pPr>
        <w:rPr>
          <w:sz w:val="30"/>
          <w:szCs w:val="30"/>
          <w:lang w:val="en-US"/>
        </w:rPr>
      </w:pPr>
    </w:p>
    <w:p w:rsidR="00821EE2" w:rsidRDefault="00D00ADD" w:rsidP="00DC0041">
      <w:pPr>
        <w:rPr>
          <w:rFonts w:ascii="Arial" w:hAnsi="Arial" w:cs="Arial"/>
          <w:noProof/>
          <w:color w:val="000000"/>
          <w:sz w:val="20"/>
          <w:szCs w:val="20"/>
          <w:lang w:eastAsia="en-AU"/>
        </w:rPr>
      </w:pPr>
      <w:bookmarkStart w:id="0" w:name="_GoBack"/>
      <w:bookmarkEnd w:id="0"/>
      <w:r w:rsidRPr="00821EE2">
        <w:rPr>
          <w:sz w:val="30"/>
          <w:szCs w:val="30"/>
          <w:lang w:val="en-US"/>
        </w:rPr>
        <w:t xml:space="preserve">Co-authored by </w:t>
      </w:r>
      <w:hyperlink r:id="rId10" w:history="1">
        <w:r w:rsidRPr="00821EE2">
          <w:rPr>
            <w:rStyle w:val="Hyperlink"/>
            <w:sz w:val="30"/>
            <w:szCs w:val="30"/>
            <w:lang w:val="en-US"/>
          </w:rPr>
          <w:t>Physical Disability Council NSW</w:t>
        </w:r>
      </w:hyperlink>
    </w:p>
    <w:p w:rsidR="00E314DB" w:rsidRDefault="00D00ADD" w:rsidP="00DC0041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AU"/>
        </w:rPr>
        <w:drawing>
          <wp:inline distT="0" distB="0" distL="0" distR="0" wp14:anchorId="56D189EF" wp14:editId="3FA57D73">
            <wp:extent cx="1190625" cy="523875"/>
            <wp:effectExtent l="0" t="0" r="9525" b="9525"/>
            <wp:docPr id="2" name="Picture 2" descr="Email Sign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 Signof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4D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DB" w:rsidRDefault="008904DB" w:rsidP="00716C0F">
      <w:pPr>
        <w:spacing w:after="0" w:line="240" w:lineRule="auto"/>
      </w:pPr>
      <w:r>
        <w:separator/>
      </w:r>
    </w:p>
  </w:endnote>
  <w:endnote w:type="continuationSeparator" w:id="0">
    <w:p w:rsidR="008904DB" w:rsidRDefault="008904DB" w:rsidP="007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76" w:rsidRDefault="00927876" w:rsidP="00927876">
    <w:pPr>
      <w:pStyle w:val="Footer"/>
      <w:jc w:val="center"/>
    </w:pPr>
    <w:r>
      <w:t>Quick Guide: An evaluation form</w:t>
    </w:r>
  </w:p>
  <w:p w:rsidR="00716C0F" w:rsidRDefault="00716C0F" w:rsidP="00927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DB" w:rsidRDefault="008904DB" w:rsidP="00716C0F">
      <w:pPr>
        <w:spacing w:after="0" w:line="240" w:lineRule="auto"/>
      </w:pPr>
      <w:r>
        <w:separator/>
      </w:r>
    </w:p>
  </w:footnote>
  <w:footnote w:type="continuationSeparator" w:id="0">
    <w:p w:rsidR="008904DB" w:rsidRDefault="008904DB" w:rsidP="007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0F" w:rsidRPr="00687C7F" w:rsidRDefault="00B06DE9" w:rsidP="005E76DF">
    <w:pPr>
      <w:pStyle w:val="Header"/>
      <w:jc w:val="center"/>
      <w:rPr>
        <w:b/>
        <w:sz w:val="42"/>
        <w:lang w:val="en-US"/>
      </w:rPr>
    </w:pPr>
    <w:r>
      <w:rPr>
        <w:b/>
        <w:noProof/>
        <w:sz w:val="42"/>
        <w:lang w:eastAsia="en-AU"/>
      </w:rPr>
      <w:drawing>
        <wp:anchor distT="0" distB="0" distL="114300" distR="114300" simplePos="0" relativeHeight="251658240" behindDoc="1" locked="0" layoutInCell="1" allowOverlap="1" wp14:anchorId="166B05AF" wp14:editId="22C5BC54">
          <wp:simplePos x="0" y="0"/>
          <wp:positionH relativeFrom="column">
            <wp:posOffset>3858984</wp:posOffset>
          </wp:positionH>
          <wp:positionV relativeFrom="paragraph">
            <wp:posOffset>-348693</wp:posOffset>
          </wp:positionV>
          <wp:extent cx="2647315" cy="5219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Conn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87C7F" w:rsidRPr="00687C7F">
      <w:rPr>
        <w:b/>
        <w:sz w:val="42"/>
        <w:lang w:val="en-US"/>
      </w:rPr>
      <w:t>QuickGuide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19"/>
    <w:multiLevelType w:val="hybridMultilevel"/>
    <w:tmpl w:val="002E4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CCC"/>
    <w:multiLevelType w:val="hybridMultilevel"/>
    <w:tmpl w:val="F6085508"/>
    <w:lvl w:ilvl="0" w:tplc="316C8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277"/>
    <w:multiLevelType w:val="hybridMultilevel"/>
    <w:tmpl w:val="A9DC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636"/>
    <w:multiLevelType w:val="hybridMultilevel"/>
    <w:tmpl w:val="453A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7995"/>
    <w:multiLevelType w:val="hybridMultilevel"/>
    <w:tmpl w:val="5932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0D41"/>
    <w:multiLevelType w:val="hybridMultilevel"/>
    <w:tmpl w:val="4F8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22FF"/>
    <w:multiLevelType w:val="hybridMultilevel"/>
    <w:tmpl w:val="955C7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0D17"/>
    <w:multiLevelType w:val="hybridMultilevel"/>
    <w:tmpl w:val="D0E0DD1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E0A47"/>
    <w:multiLevelType w:val="hybridMultilevel"/>
    <w:tmpl w:val="D1321C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E6709"/>
    <w:multiLevelType w:val="hybridMultilevel"/>
    <w:tmpl w:val="3592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858B1"/>
    <w:multiLevelType w:val="hybridMultilevel"/>
    <w:tmpl w:val="482C1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01B9"/>
    <w:multiLevelType w:val="hybridMultilevel"/>
    <w:tmpl w:val="A6767052"/>
    <w:lvl w:ilvl="0" w:tplc="63984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7150"/>
    <w:multiLevelType w:val="hybridMultilevel"/>
    <w:tmpl w:val="9B60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D76B6"/>
    <w:multiLevelType w:val="hybridMultilevel"/>
    <w:tmpl w:val="CC74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11E93"/>
    <w:multiLevelType w:val="hybridMultilevel"/>
    <w:tmpl w:val="444ED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573A4"/>
    <w:multiLevelType w:val="hybridMultilevel"/>
    <w:tmpl w:val="702E2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1"/>
    <w:rsid w:val="00024722"/>
    <w:rsid w:val="000340AE"/>
    <w:rsid w:val="00076EDF"/>
    <w:rsid w:val="000870F9"/>
    <w:rsid w:val="000938D1"/>
    <w:rsid w:val="000B72E6"/>
    <w:rsid w:val="00110826"/>
    <w:rsid w:val="00112C4A"/>
    <w:rsid w:val="00116230"/>
    <w:rsid w:val="001606DA"/>
    <w:rsid w:val="001622A8"/>
    <w:rsid w:val="00172127"/>
    <w:rsid w:val="001945C7"/>
    <w:rsid w:val="001A237A"/>
    <w:rsid w:val="001C36F1"/>
    <w:rsid w:val="001C627C"/>
    <w:rsid w:val="001F2387"/>
    <w:rsid w:val="00231AE4"/>
    <w:rsid w:val="002B5E13"/>
    <w:rsid w:val="002C6CC8"/>
    <w:rsid w:val="0030245C"/>
    <w:rsid w:val="00321325"/>
    <w:rsid w:val="003517AF"/>
    <w:rsid w:val="003972A3"/>
    <w:rsid w:val="003A64ED"/>
    <w:rsid w:val="003C0D8F"/>
    <w:rsid w:val="003D40FF"/>
    <w:rsid w:val="003D7912"/>
    <w:rsid w:val="004020E0"/>
    <w:rsid w:val="00442BE7"/>
    <w:rsid w:val="00457AD9"/>
    <w:rsid w:val="00475340"/>
    <w:rsid w:val="00481F04"/>
    <w:rsid w:val="00482590"/>
    <w:rsid w:val="004C4237"/>
    <w:rsid w:val="004C76F3"/>
    <w:rsid w:val="00524078"/>
    <w:rsid w:val="0054337A"/>
    <w:rsid w:val="00560DC9"/>
    <w:rsid w:val="00581647"/>
    <w:rsid w:val="00593047"/>
    <w:rsid w:val="005C2A1E"/>
    <w:rsid w:val="005D1335"/>
    <w:rsid w:val="005E76DF"/>
    <w:rsid w:val="00600BD3"/>
    <w:rsid w:val="00602D9E"/>
    <w:rsid w:val="00623DC5"/>
    <w:rsid w:val="006439F0"/>
    <w:rsid w:val="0068691A"/>
    <w:rsid w:val="00687C7F"/>
    <w:rsid w:val="006C0905"/>
    <w:rsid w:val="006D5F83"/>
    <w:rsid w:val="0071289B"/>
    <w:rsid w:val="00716C0B"/>
    <w:rsid w:val="00716C0F"/>
    <w:rsid w:val="00735136"/>
    <w:rsid w:val="0074346E"/>
    <w:rsid w:val="00744134"/>
    <w:rsid w:val="007664FA"/>
    <w:rsid w:val="00773E4A"/>
    <w:rsid w:val="007A04B6"/>
    <w:rsid w:val="007B3678"/>
    <w:rsid w:val="007B4045"/>
    <w:rsid w:val="007D1749"/>
    <w:rsid w:val="007F05F2"/>
    <w:rsid w:val="0081726B"/>
    <w:rsid w:val="00821EE2"/>
    <w:rsid w:val="008443C1"/>
    <w:rsid w:val="008530B4"/>
    <w:rsid w:val="0088058D"/>
    <w:rsid w:val="00884F23"/>
    <w:rsid w:val="008904DB"/>
    <w:rsid w:val="008907C2"/>
    <w:rsid w:val="008C3F95"/>
    <w:rsid w:val="008E254D"/>
    <w:rsid w:val="00907F55"/>
    <w:rsid w:val="00927876"/>
    <w:rsid w:val="00932EEE"/>
    <w:rsid w:val="009464AC"/>
    <w:rsid w:val="009479FF"/>
    <w:rsid w:val="00965693"/>
    <w:rsid w:val="009863A1"/>
    <w:rsid w:val="009B217E"/>
    <w:rsid w:val="009F6AD7"/>
    <w:rsid w:val="009F71BC"/>
    <w:rsid w:val="00A024B7"/>
    <w:rsid w:val="00A05ACC"/>
    <w:rsid w:val="00A10613"/>
    <w:rsid w:val="00A5125F"/>
    <w:rsid w:val="00A85A83"/>
    <w:rsid w:val="00AA2209"/>
    <w:rsid w:val="00AA441A"/>
    <w:rsid w:val="00AA4E09"/>
    <w:rsid w:val="00AB0EE0"/>
    <w:rsid w:val="00AF7DA2"/>
    <w:rsid w:val="00B06DE9"/>
    <w:rsid w:val="00B15D8F"/>
    <w:rsid w:val="00B173D3"/>
    <w:rsid w:val="00B20306"/>
    <w:rsid w:val="00B4727A"/>
    <w:rsid w:val="00B479E6"/>
    <w:rsid w:val="00B845D5"/>
    <w:rsid w:val="00B91633"/>
    <w:rsid w:val="00B93611"/>
    <w:rsid w:val="00BA1C4D"/>
    <w:rsid w:val="00BA63D2"/>
    <w:rsid w:val="00BD0D98"/>
    <w:rsid w:val="00BF69E6"/>
    <w:rsid w:val="00C10C5D"/>
    <w:rsid w:val="00C142B6"/>
    <w:rsid w:val="00C3666A"/>
    <w:rsid w:val="00C80ED1"/>
    <w:rsid w:val="00C81F80"/>
    <w:rsid w:val="00C84FAF"/>
    <w:rsid w:val="00C96FA6"/>
    <w:rsid w:val="00CA0C0C"/>
    <w:rsid w:val="00D00ADD"/>
    <w:rsid w:val="00D674CE"/>
    <w:rsid w:val="00DB57FC"/>
    <w:rsid w:val="00DC0041"/>
    <w:rsid w:val="00E0163E"/>
    <w:rsid w:val="00E1621D"/>
    <w:rsid w:val="00E306D8"/>
    <w:rsid w:val="00E314DB"/>
    <w:rsid w:val="00E33E6C"/>
    <w:rsid w:val="00E44167"/>
    <w:rsid w:val="00E457C1"/>
    <w:rsid w:val="00E56C51"/>
    <w:rsid w:val="00E641E2"/>
    <w:rsid w:val="00E76642"/>
    <w:rsid w:val="00EA786E"/>
    <w:rsid w:val="00ED44B7"/>
    <w:rsid w:val="00EF5F7C"/>
    <w:rsid w:val="00F22B9A"/>
    <w:rsid w:val="00F418BC"/>
    <w:rsid w:val="00F543D8"/>
    <w:rsid w:val="00FA543D"/>
    <w:rsid w:val="00FB0B13"/>
    <w:rsid w:val="00FC42B7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74346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C5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74346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C5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urvey-closed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jpg@01D2E773.05F42F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dcnsw.org.au/projects/peer-support-grou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tform.com/form-templates/category/evaluation-form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Williams</dc:creator>
  <cp:lastModifiedBy>Katie Bonner</cp:lastModifiedBy>
  <cp:revision>2</cp:revision>
  <cp:lastPrinted>2017-08-22T05:41:00Z</cp:lastPrinted>
  <dcterms:created xsi:type="dcterms:W3CDTF">2017-09-14T00:45:00Z</dcterms:created>
  <dcterms:modified xsi:type="dcterms:W3CDTF">2017-09-14T00:45:00Z</dcterms:modified>
</cp:coreProperties>
</file>