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A8" w:rsidRDefault="003B4B66" w:rsidP="00C90642">
      <w:pPr>
        <w:spacing w:after="0" w:line="240" w:lineRule="auto"/>
        <w:rPr>
          <w:rFonts w:eastAsia="Times New Roman" w:cstheme="minorHAnsi"/>
          <w:b/>
          <w:sz w:val="48"/>
          <w:szCs w:val="48"/>
          <w:lang w:eastAsia="en-AU"/>
        </w:rPr>
      </w:pPr>
      <w:r>
        <w:rPr>
          <w:rFonts w:cstheme="minorHAnsi"/>
          <w:b/>
          <w:color w:val="000000"/>
          <w:sz w:val="48"/>
          <w:szCs w:val="48"/>
        </w:rPr>
        <w:t>Peer N</w:t>
      </w:r>
      <w:r w:rsidRPr="003B4B66">
        <w:rPr>
          <w:rFonts w:cstheme="minorHAnsi"/>
          <w:b/>
          <w:color w:val="000000"/>
          <w:sz w:val="48"/>
          <w:szCs w:val="48"/>
        </w:rPr>
        <w:t xml:space="preserve">etworks: </w:t>
      </w:r>
      <w:r w:rsidR="000F155F" w:rsidRPr="000F155F">
        <w:rPr>
          <w:rFonts w:eastAsia="Times New Roman" w:cstheme="minorHAnsi"/>
          <w:b/>
          <w:color w:val="000000"/>
          <w:sz w:val="48"/>
          <w:szCs w:val="48"/>
          <w:lang w:eastAsia="en-AU"/>
        </w:rPr>
        <w:t>Finding organisations to assist where necessary with the group</w:t>
      </w:r>
    </w:p>
    <w:p w:rsidR="00C90642" w:rsidRPr="00C90642" w:rsidRDefault="00C90642" w:rsidP="00C90642">
      <w:pPr>
        <w:spacing w:after="0" w:line="240" w:lineRule="auto"/>
        <w:rPr>
          <w:rFonts w:eastAsia="Times New Roman" w:cstheme="minorHAnsi"/>
          <w:b/>
          <w:sz w:val="48"/>
          <w:szCs w:val="48"/>
          <w:lang w:eastAsia="en-AU"/>
        </w:rPr>
      </w:pPr>
    </w:p>
    <w:p w:rsidR="000F155F" w:rsidRPr="000F155F" w:rsidRDefault="00C80ED1" w:rsidP="000F155F">
      <w:pPr>
        <w:pStyle w:val="Heading1"/>
      </w:pPr>
      <w:r w:rsidRPr="00482590">
        <w:t>Introduction</w:t>
      </w:r>
      <w:r w:rsidR="001E2E03">
        <w:t xml:space="preserve"> </w:t>
      </w:r>
    </w:p>
    <w:p w:rsidR="000F155F" w:rsidRDefault="000F155F" w:rsidP="000F155F">
      <w:pPr>
        <w:spacing w:after="0" w:line="240" w:lineRule="auto"/>
        <w:rPr>
          <w:rFonts w:ascii="Helvetica Neue" w:eastAsia="Times New Roman" w:hAnsi="Helvetica Neue" w:cs="Times New Roman"/>
          <w:color w:val="000000"/>
          <w:lang w:eastAsia="en-AU"/>
        </w:rPr>
      </w:pPr>
      <w:r w:rsidRPr="000F155F">
        <w:rPr>
          <w:rFonts w:eastAsia="Times New Roman" w:cstheme="minorHAnsi"/>
          <w:color w:val="000000"/>
          <w:sz w:val="24"/>
          <w:szCs w:val="24"/>
          <w:lang w:eastAsia="en-AU"/>
        </w:rPr>
        <w:t>There are often many organisations in your community who will be willing to support a Peer Support Network - they just need to hear about it, and be asked. Here</w:t>
      </w:r>
      <w:r w:rsidR="00AD7DDB">
        <w:rPr>
          <w:rFonts w:eastAsia="Times New Roman" w:cstheme="minorHAnsi"/>
          <w:color w:val="000000"/>
          <w:sz w:val="24"/>
          <w:szCs w:val="24"/>
          <w:lang w:eastAsia="en-AU"/>
        </w:rPr>
        <w:t xml:space="preserve"> are</w:t>
      </w:r>
      <w:r w:rsidRPr="000F155F">
        <w:rPr>
          <w:rFonts w:eastAsia="Times New Roman" w:cstheme="minorHAnsi"/>
          <w:color w:val="000000"/>
          <w:sz w:val="24"/>
          <w:szCs w:val="24"/>
          <w:lang w:eastAsia="en-AU"/>
        </w:rPr>
        <w:t xml:space="preserve"> some ideas for finding them and for inviting their assistance</w:t>
      </w:r>
      <w:r w:rsidRPr="000F155F">
        <w:rPr>
          <w:rFonts w:ascii="Helvetica Neue" w:eastAsia="Times New Roman" w:hAnsi="Helvetica Neue" w:cs="Times New Roman"/>
          <w:color w:val="000000"/>
          <w:lang w:eastAsia="en-AU"/>
        </w:rPr>
        <w:t>.</w:t>
      </w:r>
    </w:p>
    <w:p w:rsidR="00AB1A0D" w:rsidRDefault="00AB1A0D" w:rsidP="000F155F">
      <w:pPr>
        <w:spacing w:after="0" w:line="240" w:lineRule="auto"/>
        <w:rPr>
          <w:rFonts w:ascii="Helvetica Neue" w:eastAsia="Times New Roman" w:hAnsi="Helvetica Neue" w:cs="Times New Roman"/>
          <w:color w:val="000000"/>
          <w:lang w:eastAsia="en-AU"/>
        </w:rPr>
      </w:pPr>
    </w:p>
    <w:p w:rsidR="00AB1A0D" w:rsidRDefault="00AB1A0D" w:rsidP="00AB1A0D">
      <w:pPr>
        <w:pStyle w:val="Heading1"/>
        <w:rPr>
          <w:lang w:eastAsia="en-AU"/>
        </w:rPr>
      </w:pPr>
      <w:r>
        <w:rPr>
          <w:lang w:eastAsia="en-AU"/>
        </w:rPr>
        <w:t xml:space="preserve">Let’s </w:t>
      </w:r>
      <w:r w:rsidR="00A95C23">
        <w:rPr>
          <w:lang w:eastAsia="en-AU"/>
        </w:rPr>
        <w:t>make it happen</w:t>
      </w:r>
    </w:p>
    <w:p w:rsidR="000F155F" w:rsidRPr="00FA0503" w:rsidRDefault="000F155F" w:rsidP="000F155F">
      <w:pPr>
        <w:spacing w:after="0" w:line="240" w:lineRule="auto"/>
        <w:rPr>
          <w:rFonts w:ascii="Times New Roman" w:eastAsia="Times New Roman" w:hAnsi="Times New Roman" w:cs="Times New Roman"/>
          <w:sz w:val="24"/>
          <w:szCs w:val="24"/>
          <w:lang w:eastAsia="en-AU"/>
        </w:rPr>
      </w:pPr>
    </w:p>
    <w:p w:rsidR="000F155F" w:rsidRPr="00FA0503" w:rsidRDefault="000F155F" w:rsidP="000F155F">
      <w:pPr>
        <w:spacing w:after="0" w:line="240" w:lineRule="auto"/>
        <w:rPr>
          <w:rFonts w:eastAsia="Times New Roman" w:cstheme="minorHAnsi"/>
          <w:b/>
          <w:sz w:val="24"/>
          <w:szCs w:val="24"/>
          <w:lang w:eastAsia="en-AU"/>
        </w:rPr>
      </w:pPr>
      <w:r w:rsidRPr="00FA0503">
        <w:rPr>
          <w:rFonts w:eastAsia="Times New Roman" w:cstheme="minorHAnsi"/>
          <w:b/>
          <w:color w:val="000000"/>
          <w:sz w:val="24"/>
          <w:szCs w:val="24"/>
          <w:lang w:eastAsia="en-AU"/>
        </w:rPr>
        <w:t>Organisations that could assist</w:t>
      </w:r>
    </w:p>
    <w:p w:rsidR="000F155F" w:rsidRPr="000F155F" w:rsidRDefault="000F155F" w:rsidP="000F155F">
      <w:pPr>
        <w:spacing w:after="0" w:line="240" w:lineRule="auto"/>
        <w:rPr>
          <w:rFonts w:ascii="Times New Roman" w:eastAsia="Times New Roman" w:hAnsi="Times New Roman" w:cs="Times New Roman"/>
          <w:sz w:val="24"/>
          <w:szCs w:val="24"/>
          <w:lang w:eastAsia="en-AU"/>
        </w:rPr>
      </w:pPr>
    </w:p>
    <w:p w:rsidR="000F155F" w:rsidRPr="000F155F" w:rsidRDefault="000F155F" w:rsidP="000F155F">
      <w:pPr>
        <w:numPr>
          <w:ilvl w:val="0"/>
          <w:numId w:val="22"/>
        </w:numPr>
        <w:spacing w:after="0" w:line="240" w:lineRule="auto"/>
        <w:textAlignment w:val="baseline"/>
        <w:rPr>
          <w:rFonts w:eastAsia="Times New Roman" w:cstheme="minorHAnsi"/>
          <w:color w:val="000000"/>
          <w:sz w:val="24"/>
          <w:szCs w:val="24"/>
          <w:lang w:eastAsia="en-AU"/>
        </w:rPr>
      </w:pPr>
      <w:r w:rsidRPr="000F155F">
        <w:rPr>
          <w:rFonts w:eastAsia="Times New Roman" w:cstheme="minorHAnsi"/>
          <w:color w:val="000000"/>
          <w:sz w:val="24"/>
          <w:szCs w:val="24"/>
          <w:lang w:eastAsia="en-AU"/>
        </w:rPr>
        <w:t>Community organisations e.g. youth organisations, welfare and community service organisations, disability organisations, Men’s Shed</w:t>
      </w:r>
    </w:p>
    <w:p w:rsidR="000F155F" w:rsidRPr="000F155F" w:rsidRDefault="000F155F" w:rsidP="000F155F">
      <w:pPr>
        <w:numPr>
          <w:ilvl w:val="0"/>
          <w:numId w:val="22"/>
        </w:numPr>
        <w:spacing w:after="0" w:line="240" w:lineRule="auto"/>
        <w:textAlignment w:val="baseline"/>
        <w:rPr>
          <w:rFonts w:eastAsia="Times New Roman" w:cstheme="minorHAnsi"/>
          <w:color w:val="000000"/>
          <w:sz w:val="24"/>
          <w:szCs w:val="24"/>
          <w:lang w:eastAsia="en-AU"/>
        </w:rPr>
      </w:pPr>
      <w:r w:rsidRPr="000F155F">
        <w:rPr>
          <w:rFonts w:eastAsia="Times New Roman" w:cstheme="minorHAnsi"/>
          <w:color w:val="000000"/>
          <w:sz w:val="24"/>
          <w:szCs w:val="24"/>
          <w:lang w:eastAsia="en-AU"/>
        </w:rPr>
        <w:t xml:space="preserve">Local business </w:t>
      </w:r>
    </w:p>
    <w:p w:rsidR="000F155F" w:rsidRPr="000F155F" w:rsidRDefault="000F155F" w:rsidP="000F155F">
      <w:pPr>
        <w:numPr>
          <w:ilvl w:val="0"/>
          <w:numId w:val="22"/>
        </w:numPr>
        <w:spacing w:after="0" w:line="240" w:lineRule="auto"/>
        <w:textAlignment w:val="baseline"/>
        <w:rPr>
          <w:rFonts w:eastAsia="Times New Roman" w:cstheme="minorHAnsi"/>
          <w:color w:val="000000"/>
          <w:sz w:val="24"/>
          <w:szCs w:val="24"/>
          <w:lang w:eastAsia="en-AU"/>
        </w:rPr>
      </w:pPr>
      <w:r w:rsidRPr="000F155F">
        <w:rPr>
          <w:rFonts w:eastAsia="Times New Roman" w:cstheme="minorHAnsi"/>
          <w:color w:val="000000"/>
          <w:sz w:val="24"/>
          <w:szCs w:val="24"/>
          <w:lang w:eastAsia="en-AU"/>
        </w:rPr>
        <w:t>Church groups</w:t>
      </w:r>
    </w:p>
    <w:p w:rsidR="000F155F" w:rsidRPr="000F155F" w:rsidRDefault="000F155F" w:rsidP="000F155F">
      <w:pPr>
        <w:numPr>
          <w:ilvl w:val="0"/>
          <w:numId w:val="22"/>
        </w:numPr>
        <w:spacing w:after="0" w:line="240" w:lineRule="auto"/>
        <w:textAlignment w:val="baseline"/>
        <w:rPr>
          <w:rFonts w:eastAsia="Times New Roman" w:cstheme="minorHAnsi"/>
          <w:color w:val="000000"/>
          <w:sz w:val="24"/>
          <w:szCs w:val="24"/>
          <w:lang w:eastAsia="en-AU"/>
        </w:rPr>
      </w:pPr>
      <w:r w:rsidRPr="000F155F">
        <w:rPr>
          <w:rFonts w:eastAsia="Times New Roman" w:cstheme="minorHAnsi"/>
          <w:color w:val="000000"/>
          <w:sz w:val="24"/>
          <w:szCs w:val="24"/>
          <w:lang w:eastAsia="en-AU"/>
        </w:rPr>
        <w:t xml:space="preserve">Local clubs e.g. sporting clubs, RSL, </w:t>
      </w:r>
    </w:p>
    <w:p w:rsidR="000F155F" w:rsidRPr="000F155F" w:rsidRDefault="000F155F" w:rsidP="000F155F">
      <w:pPr>
        <w:numPr>
          <w:ilvl w:val="0"/>
          <w:numId w:val="22"/>
        </w:numPr>
        <w:spacing w:after="0" w:line="240" w:lineRule="auto"/>
        <w:textAlignment w:val="baseline"/>
        <w:rPr>
          <w:rFonts w:eastAsia="Times New Roman" w:cstheme="minorHAnsi"/>
          <w:color w:val="000000"/>
          <w:sz w:val="24"/>
          <w:szCs w:val="24"/>
          <w:lang w:eastAsia="en-AU"/>
        </w:rPr>
      </w:pPr>
      <w:r w:rsidRPr="000F155F">
        <w:rPr>
          <w:rFonts w:eastAsia="Times New Roman" w:cstheme="minorHAnsi"/>
          <w:color w:val="000000"/>
          <w:sz w:val="24"/>
          <w:szCs w:val="24"/>
          <w:lang w:eastAsia="en-AU"/>
        </w:rPr>
        <w:t>Service clubs e.g</w:t>
      </w:r>
      <w:r>
        <w:rPr>
          <w:rFonts w:eastAsia="Times New Roman" w:cstheme="minorHAnsi"/>
          <w:color w:val="000000"/>
          <w:sz w:val="24"/>
          <w:szCs w:val="24"/>
          <w:lang w:eastAsia="en-AU"/>
        </w:rPr>
        <w:t>.</w:t>
      </w:r>
      <w:r w:rsidRPr="000F155F">
        <w:rPr>
          <w:rFonts w:eastAsia="Times New Roman" w:cstheme="minorHAnsi"/>
          <w:color w:val="000000"/>
          <w:sz w:val="24"/>
          <w:szCs w:val="24"/>
          <w:lang w:eastAsia="en-AU"/>
        </w:rPr>
        <w:t xml:space="preserve"> Rotary, Lions, Apex, Rotaract, Zonta clubs</w:t>
      </w:r>
    </w:p>
    <w:p w:rsidR="000F155F" w:rsidRPr="000F155F" w:rsidRDefault="000F155F" w:rsidP="000F155F">
      <w:pPr>
        <w:numPr>
          <w:ilvl w:val="0"/>
          <w:numId w:val="22"/>
        </w:numPr>
        <w:spacing w:after="0" w:line="240" w:lineRule="auto"/>
        <w:textAlignment w:val="baseline"/>
        <w:rPr>
          <w:rFonts w:eastAsia="Times New Roman" w:cstheme="minorHAnsi"/>
          <w:color w:val="000000"/>
          <w:sz w:val="24"/>
          <w:szCs w:val="24"/>
          <w:lang w:eastAsia="en-AU"/>
        </w:rPr>
      </w:pPr>
      <w:r w:rsidRPr="000F155F">
        <w:rPr>
          <w:rFonts w:eastAsia="Times New Roman" w:cstheme="minorHAnsi"/>
          <w:color w:val="000000"/>
          <w:sz w:val="24"/>
          <w:szCs w:val="24"/>
          <w:lang w:eastAsia="en-AU"/>
        </w:rPr>
        <w:t>Local Council</w:t>
      </w:r>
    </w:p>
    <w:p w:rsidR="000F155F" w:rsidRPr="000F155F" w:rsidRDefault="000F155F" w:rsidP="000F155F">
      <w:pPr>
        <w:numPr>
          <w:ilvl w:val="0"/>
          <w:numId w:val="22"/>
        </w:numPr>
        <w:spacing w:after="0" w:line="240" w:lineRule="auto"/>
        <w:textAlignment w:val="baseline"/>
        <w:rPr>
          <w:rFonts w:eastAsia="Times New Roman" w:cstheme="minorHAnsi"/>
          <w:color w:val="000000"/>
          <w:sz w:val="24"/>
          <w:szCs w:val="24"/>
          <w:lang w:eastAsia="en-AU"/>
        </w:rPr>
      </w:pPr>
      <w:r w:rsidRPr="000F155F">
        <w:rPr>
          <w:rFonts w:eastAsia="Times New Roman" w:cstheme="minorHAnsi"/>
          <w:color w:val="000000"/>
          <w:sz w:val="24"/>
          <w:szCs w:val="24"/>
          <w:lang w:eastAsia="en-AU"/>
        </w:rPr>
        <w:t>Members of Parliament</w:t>
      </w:r>
    </w:p>
    <w:p w:rsidR="000F155F" w:rsidRPr="000F155F" w:rsidRDefault="000F155F" w:rsidP="000F155F">
      <w:pPr>
        <w:spacing w:after="0" w:line="240" w:lineRule="auto"/>
        <w:rPr>
          <w:rFonts w:eastAsia="Times New Roman" w:cstheme="minorHAnsi"/>
          <w:sz w:val="24"/>
          <w:szCs w:val="24"/>
          <w:lang w:eastAsia="en-AU"/>
        </w:rPr>
      </w:pPr>
    </w:p>
    <w:p w:rsidR="000F155F" w:rsidRPr="00FA0503" w:rsidRDefault="000F155F" w:rsidP="000F155F">
      <w:pPr>
        <w:spacing w:after="0" w:line="240" w:lineRule="auto"/>
        <w:rPr>
          <w:rFonts w:eastAsia="Times New Roman" w:cstheme="minorHAnsi"/>
          <w:b/>
          <w:color w:val="000000"/>
          <w:sz w:val="24"/>
          <w:szCs w:val="24"/>
          <w:lang w:eastAsia="en-AU"/>
        </w:rPr>
      </w:pPr>
      <w:r w:rsidRPr="00FA0503">
        <w:rPr>
          <w:rFonts w:eastAsia="Times New Roman" w:cstheme="minorHAnsi"/>
          <w:b/>
          <w:color w:val="000000"/>
          <w:sz w:val="24"/>
          <w:szCs w:val="24"/>
          <w:lang w:eastAsia="en-AU"/>
        </w:rPr>
        <w:t>How to find organisations in your community</w:t>
      </w:r>
    </w:p>
    <w:p w:rsidR="000F155F" w:rsidRPr="000F155F" w:rsidRDefault="000F155F" w:rsidP="000F155F">
      <w:pPr>
        <w:spacing w:after="0" w:line="240" w:lineRule="auto"/>
        <w:rPr>
          <w:rFonts w:eastAsia="Times New Roman" w:cstheme="minorHAnsi"/>
          <w:sz w:val="24"/>
          <w:szCs w:val="24"/>
          <w:lang w:eastAsia="en-AU"/>
        </w:rPr>
      </w:pPr>
    </w:p>
    <w:p w:rsidR="000F155F" w:rsidRPr="000F155F" w:rsidRDefault="000F155F" w:rsidP="000F155F">
      <w:pPr>
        <w:numPr>
          <w:ilvl w:val="0"/>
          <w:numId w:val="23"/>
        </w:numPr>
        <w:spacing w:after="0" w:line="240" w:lineRule="auto"/>
        <w:textAlignment w:val="baseline"/>
        <w:rPr>
          <w:rFonts w:eastAsia="Times New Roman" w:cstheme="minorHAnsi"/>
          <w:color w:val="000000"/>
          <w:sz w:val="24"/>
          <w:szCs w:val="24"/>
          <w:lang w:eastAsia="en-AU"/>
        </w:rPr>
      </w:pPr>
      <w:r w:rsidRPr="000F155F">
        <w:rPr>
          <w:rFonts w:eastAsia="Times New Roman" w:cstheme="minorHAnsi"/>
          <w:color w:val="000000"/>
          <w:sz w:val="24"/>
          <w:szCs w:val="24"/>
          <w:lang w:eastAsia="en-AU"/>
        </w:rPr>
        <w:t>Search your local service directories for the groups available in your community</w:t>
      </w:r>
    </w:p>
    <w:p w:rsidR="000F155F" w:rsidRPr="000F155F" w:rsidRDefault="000F155F" w:rsidP="000F155F">
      <w:pPr>
        <w:numPr>
          <w:ilvl w:val="0"/>
          <w:numId w:val="23"/>
        </w:numPr>
        <w:spacing w:after="0" w:line="240" w:lineRule="auto"/>
        <w:textAlignment w:val="baseline"/>
        <w:rPr>
          <w:rFonts w:eastAsia="Times New Roman" w:cstheme="minorHAnsi"/>
          <w:color w:val="000000"/>
          <w:sz w:val="24"/>
          <w:szCs w:val="24"/>
          <w:lang w:eastAsia="en-AU"/>
        </w:rPr>
      </w:pPr>
      <w:r w:rsidRPr="000F155F">
        <w:rPr>
          <w:rFonts w:eastAsia="Times New Roman" w:cstheme="minorHAnsi"/>
          <w:color w:val="000000"/>
          <w:sz w:val="24"/>
          <w:szCs w:val="24"/>
          <w:lang w:eastAsia="en-AU"/>
        </w:rPr>
        <w:t>Ask at your local library or council office for directories of organisations in your community</w:t>
      </w:r>
    </w:p>
    <w:p w:rsidR="000F155F" w:rsidRPr="000F155F" w:rsidRDefault="000F155F" w:rsidP="000F155F">
      <w:pPr>
        <w:numPr>
          <w:ilvl w:val="0"/>
          <w:numId w:val="23"/>
        </w:numPr>
        <w:spacing w:after="0" w:line="240" w:lineRule="auto"/>
        <w:textAlignment w:val="baseline"/>
        <w:rPr>
          <w:rFonts w:eastAsia="Times New Roman" w:cstheme="minorHAnsi"/>
          <w:color w:val="000000"/>
          <w:sz w:val="24"/>
          <w:szCs w:val="24"/>
          <w:lang w:eastAsia="en-AU"/>
        </w:rPr>
      </w:pPr>
      <w:r w:rsidRPr="000F155F">
        <w:rPr>
          <w:rFonts w:eastAsia="Times New Roman" w:cstheme="minorHAnsi"/>
          <w:color w:val="000000"/>
          <w:sz w:val="24"/>
          <w:szCs w:val="24"/>
          <w:lang w:eastAsia="en-AU"/>
        </w:rPr>
        <w:t>Ask your members and your friends what organisations they know of, or are members of</w:t>
      </w:r>
    </w:p>
    <w:p w:rsidR="000F155F" w:rsidRPr="000F155F" w:rsidRDefault="000F155F" w:rsidP="000F155F">
      <w:pPr>
        <w:numPr>
          <w:ilvl w:val="0"/>
          <w:numId w:val="23"/>
        </w:numPr>
        <w:spacing w:after="0" w:line="240" w:lineRule="auto"/>
        <w:textAlignment w:val="baseline"/>
        <w:rPr>
          <w:rFonts w:eastAsia="Times New Roman" w:cstheme="minorHAnsi"/>
          <w:color w:val="000000"/>
          <w:sz w:val="24"/>
          <w:szCs w:val="24"/>
          <w:lang w:eastAsia="en-AU"/>
        </w:rPr>
      </w:pPr>
      <w:r w:rsidRPr="000F155F">
        <w:rPr>
          <w:rFonts w:eastAsia="Times New Roman" w:cstheme="minorHAnsi"/>
          <w:color w:val="000000"/>
          <w:sz w:val="24"/>
          <w:szCs w:val="24"/>
          <w:lang w:eastAsia="en-AU"/>
        </w:rPr>
        <w:t>Check your local newspaper and Facebook groups for leads</w:t>
      </w:r>
    </w:p>
    <w:p w:rsidR="000F155F" w:rsidRPr="000F155F" w:rsidRDefault="000F155F" w:rsidP="000F155F">
      <w:pPr>
        <w:numPr>
          <w:ilvl w:val="0"/>
          <w:numId w:val="23"/>
        </w:numPr>
        <w:spacing w:after="0" w:line="240" w:lineRule="auto"/>
        <w:textAlignment w:val="baseline"/>
        <w:rPr>
          <w:rFonts w:eastAsia="Times New Roman" w:cstheme="minorHAnsi"/>
          <w:color w:val="000000"/>
          <w:sz w:val="24"/>
          <w:szCs w:val="24"/>
          <w:lang w:eastAsia="en-AU"/>
        </w:rPr>
      </w:pPr>
      <w:r w:rsidRPr="000F155F">
        <w:rPr>
          <w:rFonts w:eastAsia="Times New Roman" w:cstheme="minorHAnsi"/>
          <w:color w:val="000000"/>
          <w:sz w:val="24"/>
          <w:szCs w:val="24"/>
          <w:lang w:eastAsia="en-AU"/>
        </w:rPr>
        <w:t>List any organisations or businesses that you and your members receive services from</w:t>
      </w:r>
    </w:p>
    <w:p w:rsidR="000F155F" w:rsidRPr="000F155F" w:rsidRDefault="000F155F" w:rsidP="000F155F">
      <w:pPr>
        <w:spacing w:after="0" w:line="240" w:lineRule="auto"/>
        <w:rPr>
          <w:rFonts w:eastAsia="Times New Roman" w:cstheme="minorHAnsi"/>
          <w:sz w:val="24"/>
          <w:szCs w:val="24"/>
          <w:lang w:eastAsia="en-AU"/>
        </w:rPr>
      </w:pPr>
    </w:p>
    <w:p w:rsidR="000F155F" w:rsidRPr="00FA0503" w:rsidRDefault="000F155F" w:rsidP="000F155F">
      <w:pPr>
        <w:spacing w:after="0" w:line="240" w:lineRule="auto"/>
        <w:rPr>
          <w:rFonts w:eastAsia="Times New Roman" w:cstheme="minorHAnsi"/>
          <w:b/>
          <w:color w:val="000000"/>
          <w:sz w:val="24"/>
          <w:szCs w:val="24"/>
          <w:lang w:eastAsia="en-AU"/>
        </w:rPr>
      </w:pPr>
      <w:r w:rsidRPr="00FA0503">
        <w:rPr>
          <w:rFonts w:eastAsia="Times New Roman" w:cstheme="minorHAnsi"/>
          <w:b/>
          <w:color w:val="000000"/>
          <w:sz w:val="24"/>
          <w:szCs w:val="24"/>
          <w:lang w:eastAsia="en-AU"/>
        </w:rPr>
        <w:t>How to ask for assistance</w:t>
      </w:r>
    </w:p>
    <w:p w:rsidR="000F155F" w:rsidRPr="000F155F" w:rsidRDefault="000F155F" w:rsidP="000F155F">
      <w:pPr>
        <w:spacing w:after="0" w:line="240" w:lineRule="auto"/>
        <w:rPr>
          <w:rFonts w:eastAsia="Times New Roman" w:cstheme="minorHAnsi"/>
          <w:sz w:val="24"/>
          <w:szCs w:val="24"/>
          <w:lang w:eastAsia="en-AU"/>
        </w:rPr>
      </w:pPr>
    </w:p>
    <w:p w:rsidR="00BD6421" w:rsidRDefault="000F155F" w:rsidP="000F155F">
      <w:pPr>
        <w:numPr>
          <w:ilvl w:val="0"/>
          <w:numId w:val="24"/>
        </w:numPr>
        <w:spacing w:after="0" w:line="240" w:lineRule="auto"/>
        <w:textAlignment w:val="baseline"/>
        <w:rPr>
          <w:rFonts w:eastAsia="Times New Roman" w:cstheme="minorHAnsi"/>
          <w:color w:val="000000"/>
          <w:sz w:val="24"/>
          <w:szCs w:val="24"/>
          <w:lang w:eastAsia="en-AU"/>
        </w:rPr>
      </w:pPr>
      <w:r w:rsidRPr="000F155F">
        <w:rPr>
          <w:rFonts w:eastAsia="Times New Roman" w:cstheme="minorHAnsi"/>
          <w:color w:val="000000"/>
          <w:sz w:val="24"/>
          <w:szCs w:val="24"/>
          <w:lang w:eastAsia="en-AU"/>
        </w:rPr>
        <w:t xml:space="preserve">Remember your value proposition! </w:t>
      </w:r>
      <w:r w:rsidR="00765C55">
        <w:rPr>
          <w:rFonts w:eastAsia="Times New Roman" w:cstheme="minorHAnsi"/>
          <w:color w:val="000000"/>
          <w:sz w:val="24"/>
          <w:szCs w:val="24"/>
          <w:lang w:eastAsia="en-AU"/>
        </w:rPr>
        <w:t>(</w:t>
      </w:r>
      <w:r w:rsidRPr="000F155F">
        <w:rPr>
          <w:rFonts w:eastAsia="Times New Roman" w:cstheme="minorHAnsi"/>
          <w:color w:val="000000"/>
          <w:sz w:val="24"/>
          <w:szCs w:val="24"/>
          <w:lang w:eastAsia="en-AU"/>
        </w:rPr>
        <w:t>See Fact Sheet: Thinking about the value proposition that a group would offer</w:t>
      </w:r>
      <w:r w:rsidR="00765C55">
        <w:rPr>
          <w:rFonts w:eastAsia="Times New Roman" w:cstheme="minorHAnsi"/>
          <w:color w:val="000000"/>
          <w:sz w:val="24"/>
          <w:szCs w:val="24"/>
          <w:lang w:eastAsia="en-AU"/>
        </w:rPr>
        <w:t>)</w:t>
      </w:r>
    </w:p>
    <w:p w:rsidR="000F155F" w:rsidRDefault="000F155F" w:rsidP="000F155F">
      <w:pPr>
        <w:numPr>
          <w:ilvl w:val="0"/>
          <w:numId w:val="24"/>
        </w:numPr>
        <w:spacing w:after="0" w:line="240" w:lineRule="auto"/>
        <w:textAlignment w:val="baseline"/>
        <w:rPr>
          <w:rFonts w:eastAsia="Times New Roman" w:cstheme="minorHAnsi"/>
          <w:color w:val="000000"/>
          <w:sz w:val="24"/>
          <w:szCs w:val="24"/>
          <w:lang w:eastAsia="en-AU"/>
        </w:rPr>
      </w:pPr>
      <w:r w:rsidRPr="000F155F">
        <w:rPr>
          <w:rFonts w:eastAsia="Times New Roman" w:cstheme="minorHAnsi"/>
          <w:color w:val="000000"/>
          <w:sz w:val="24"/>
          <w:szCs w:val="24"/>
          <w:lang w:eastAsia="en-AU"/>
        </w:rPr>
        <w:t>Think about which organisations from your list might have similar interests to your group e.g. your local sporting group might have an inclusion program, your Member of Parliament may be a human rights champion, one of your members may be in Rotary, or own a local business - think creatively!</w:t>
      </w:r>
    </w:p>
    <w:p w:rsidR="000F155F" w:rsidRDefault="000F155F" w:rsidP="000F155F">
      <w:pPr>
        <w:numPr>
          <w:ilvl w:val="0"/>
          <w:numId w:val="24"/>
        </w:numPr>
        <w:spacing w:after="0" w:line="240" w:lineRule="auto"/>
        <w:textAlignment w:val="baseline"/>
        <w:rPr>
          <w:rFonts w:eastAsia="Times New Roman" w:cstheme="minorHAnsi"/>
          <w:color w:val="000000"/>
          <w:sz w:val="24"/>
          <w:szCs w:val="24"/>
          <w:lang w:eastAsia="en-AU"/>
        </w:rPr>
      </w:pPr>
      <w:r w:rsidRPr="000F155F">
        <w:rPr>
          <w:rFonts w:eastAsia="Times New Roman" w:cstheme="minorHAnsi"/>
          <w:color w:val="000000"/>
          <w:sz w:val="24"/>
          <w:szCs w:val="24"/>
          <w:lang w:eastAsia="en-AU"/>
        </w:rPr>
        <w:t>When you have thought about who you will approach, set up a meeting, or write a letter or make a phone call</w:t>
      </w:r>
      <w:r w:rsidR="00512B2A">
        <w:rPr>
          <w:rFonts w:eastAsia="Times New Roman" w:cstheme="minorHAnsi"/>
          <w:color w:val="000000"/>
          <w:sz w:val="24"/>
          <w:szCs w:val="24"/>
          <w:lang w:eastAsia="en-AU"/>
        </w:rPr>
        <w:t>.</w:t>
      </w:r>
    </w:p>
    <w:p w:rsidR="00AB1A0D" w:rsidRPr="000F155F" w:rsidRDefault="00AB1A0D" w:rsidP="00AB1A0D">
      <w:pPr>
        <w:spacing w:after="0" w:line="240" w:lineRule="auto"/>
        <w:ind w:left="360"/>
        <w:textAlignment w:val="baseline"/>
        <w:rPr>
          <w:rFonts w:eastAsia="Times New Roman" w:cstheme="minorHAnsi"/>
          <w:color w:val="000000"/>
          <w:sz w:val="24"/>
          <w:szCs w:val="24"/>
          <w:lang w:eastAsia="en-AU"/>
        </w:rPr>
      </w:pPr>
    </w:p>
    <w:p w:rsidR="000F155F" w:rsidRDefault="000F155F" w:rsidP="000F155F">
      <w:pPr>
        <w:numPr>
          <w:ilvl w:val="0"/>
          <w:numId w:val="24"/>
        </w:numPr>
        <w:spacing w:after="0" w:line="240" w:lineRule="auto"/>
        <w:textAlignment w:val="baseline"/>
        <w:rPr>
          <w:rFonts w:eastAsia="Times New Roman" w:cstheme="minorHAnsi"/>
          <w:color w:val="000000"/>
          <w:sz w:val="24"/>
          <w:szCs w:val="24"/>
          <w:lang w:eastAsia="en-AU"/>
        </w:rPr>
      </w:pPr>
      <w:r w:rsidRPr="000F155F">
        <w:rPr>
          <w:rFonts w:eastAsia="Times New Roman" w:cstheme="minorHAnsi"/>
          <w:color w:val="000000"/>
          <w:sz w:val="24"/>
          <w:szCs w:val="24"/>
          <w:lang w:eastAsia="en-AU"/>
        </w:rPr>
        <w:lastRenderedPageBreak/>
        <w:t>When you approach the organisation, be polite, enthusiastic, and show you have done your research on the organisation and value the time the organisation is spending with you. Be sure to speak enthusiastically about your value proposition - what benefit the network can have for its m</w:t>
      </w:r>
      <w:r w:rsidR="00AE175B">
        <w:rPr>
          <w:rFonts w:eastAsia="Times New Roman" w:cstheme="minorHAnsi"/>
          <w:color w:val="000000"/>
          <w:sz w:val="24"/>
          <w:szCs w:val="24"/>
          <w:lang w:eastAsia="en-AU"/>
        </w:rPr>
        <w:t>embers and the wider community</w:t>
      </w:r>
    </w:p>
    <w:p w:rsidR="00AB1A0D" w:rsidRPr="000F155F" w:rsidRDefault="00AB1A0D" w:rsidP="00AB1A0D">
      <w:pPr>
        <w:spacing w:after="0" w:line="240" w:lineRule="auto"/>
        <w:ind w:left="360"/>
        <w:textAlignment w:val="baseline"/>
        <w:rPr>
          <w:rFonts w:eastAsia="Times New Roman" w:cstheme="minorHAnsi"/>
          <w:color w:val="000000"/>
          <w:sz w:val="24"/>
          <w:szCs w:val="24"/>
          <w:lang w:eastAsia="en-AU"/>
        </w:rPr>
      </w:pPr>
    </w:p>
    <w:p w:rsidR="000F155F" w:rsidRDefault="000F155F" w:rsidP="000F155F">
      <w:pPr>
        <w:numPr>
          <w:ilvl w:val="0"/>
          <w:numId w:val="24"/>
        </w:numPr>
        <w:spacing w:after="0" w:line="240" w:lineRule="auto"/>
        <w:textAlignment w:val="baseline"/>
        <w:rPr>
          <w:rFonts w:eastAsia="Times New Roman" w:cstheme="minorHAnsi"/>
          <w:color w:val="000000"/>
          <w:sz w:val="24"/>
          <w:szCs w:val="24"/>
          <w:lang w:eastAsia="en-AU"/>
        </w:rPr>
      </w:pPr>
      <w:r w:rsidRPr="000F155F">
        <w:rPr>
          <w:rFonts w:eastAsia="Times New Roman" w:cstheme="minorHAnsi"/>
          <w:color w:val="000000"/>
          <w:sz w:val="24"/>
          <w:szCs w:val="24"/>
          <w:lang w:eastAsia="en-AU"/>
        </w:rPr>
        <w:t xml:space="preserve">Also speak about what benefit the network could provide for the organisation you are approaching - it might help them </w:t>
      </w:r>
      <w:r w:rsidR="005E060B" w:rsidRPr="000F155F">
        <w:rPr>
          <w:rFonts w:eastAsia="Times New Roman" w:cstheme="minorHAnsi"/>
          <w:color w:val="000000"/>
          <w:sz w:val="24"/>
          <w:szCs w:val="24"/>
          <w:lang w:eastAsia="en-AU"/>
        </w:rPr>
        <w:t>fulfil</w:t>
      </w:r>
      <w:r w:rsidRPr="000F155F">
        <w:rPr>
          <w:rFonts w:eastAsia="Times New Roman" w:cstheme="minorHAnsi"/>
          <w:color w:val="000000"/>
          <w:sz w:val="24"/>
          <w:szCs w:val="24"/>
          <w:lang w:eastAsia="en-AU"/>
        </w:rPr>
        <w:t xml:space="preserve"> their mission, or they may be able to refer people to the network, or they may even like to be a sponsor and put their l</w:t>
      </w:r>
      <w:r w:rsidR="00AE175B">
        <w:rPr>
          <w:rFonts w:eastAsia="Times New Roman" w:cstheme="minorHAnsi"/>
          <w:color w:val="000000"/>
          <w:sz w:val="24"/>
          <w:szCs w:val="24"/>
          <w:lang w:eastAsia="en-AU"/>
        </w:rPr>
        <w:t>ogo on your marketing materials</w:t>
      </w:r>
    </w:p>
    <w:p w:rsidR="00AB1A0D" w:rsidRPr="000F155F" w:rsidRDefault="00AB1A0D" w:rsidP="00AB1A0D">
      <w:pPr>
        <w:spacing w:after="0" w:line="240" w:lineRule="auto"/>
        <w:ind w:left="360"/>
        <w:textAlignment w:val="baseline"/>
        <w:rPr>
          <w:rFonts w:eastAsia="Times New Roman" w:cstheme="minorHAnsi"/>
          <w:color w:val="000000"/>
          <w:sz w:val="24"/>
          <w:szCs w:val="24"/>
          <w:lang w:eastAsia="en-AU"/>
        </w:rPr>
      </w:pPr>
      <w:bookmarkStart w:id="0" w:name="_GoBack"/>
      <w:bookmarkEnd w:id="0"/>
    </w:p>
    <w:p w:rsidR="000F155F" w:rsidRDefault="000F155F" w:rsidP="000F155F">
      <w:pPr>
        <w:numPr>
          <w:ilvl w:val="0"/>
          <w:numId w:val="24"/>
        </w:numPr>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Ask </w:t>
      </w:r>
      <w:r w:rsidRPr="000F155F">
        <w:rPr>
          <w:rFonts w:eastAsia="Times New Roman" w:cstheme="minorHAnsi"/>
          <w:color w:val="000000"/>
          <w:sz w:val="24"/>
          <w:szCs w:val="24"/>
          <w:lang w:eastAsia="en-AU"/>
        </w:rPr>
        <w:t xml:space="preserve">for something specific - it could be low cost or free catering for your meetings, use of a venue, a cash donation, some administration support, transport or any other of the resources you need for your group. See Fact Sheet: Understanding what resources will be </w:t>
      </w:r>
      <w:r w:rsidR="00AE175B">
        <w:rPr>
          <w:rFonts w:eastAsia="Times New Roman" w:cstheme="minorHAnsi"/>
          <w:color w:val="000000"/>
          <w:sz w:val="24"/>
          <w:szCs w:val="24"/>
          <w:lang w:eastAsia="en-AU"/>
        </w:rPr>
        <w:t>needed for the group to operate</w:t>
      </w:r>
    </w:p>
    <w:p w:rsidR="00AB1A0D" w:rsidRPr="000F155F" w:rsidRDefault="00AB1A0D" w:rsidP="00AB1A0D">
      <w:pPr>
        <w:spacing w:after="0" w:line="240" w:lineRule="auto"/>
        <w:ind w:left="360"/>
        <w:textAlignment w:val="baseline"/>
        <w:rPr>
          <w:rFonts w:eastAsia="Times New Roman" w:cstheme="minorHAnsi"/>
          <w:color w:val="000000"/>
          <w:sz w:val="24"/>
          <w:szCs w:val="24"/>
          <w:lang w:eastAsia="en-AU"/>
        </w:rPr>
      </w:pPr>
    </w:p>
    <w:p w:rsidR="000F155F" w:rsidRDefault="000F155F" w:rsidP="000F155F">
      <w:pPr>
        <w:numPr>
          <w:ilvl w:val="0"/>
          <w:numId w:val="24"/>
        </w:numPr>
        <w:spacing w:after="0" w:line="240" w:lineRule="auto"/>
        <w:textAlignment w:val="baseline"/>
        <w:rPr>
          <w:rFonts w:eastAsia="Times New Roman" w:cstheme="minorHAnsi"/>
          <w:color w:val="000000"/>
          <w:sz w:val="24"/>
          <w:szCs w:val="24"/>
          <w:lang w:eastAsia="en-AU"/>
        </w:rPr>
      </w:pPr>
      <w:r w:rsidRPr="000F155F">
        <w:rPr>
          <w:rFonts w:eastAsia="Times New Roman" w:cstheme="minorHAnsi"/>
          <w:color w:val="000000"/>
          <w:sz w:val="24"/>
          <w:szCs w:val="24"/>
          <w:lang w:eastAsia="en-AU"/>
        </w:rPr>
        <w:t>Regardless of the answer, thank the organisation for their time, and if they have made an offer, follow up with a thank you and a note outlining their offer and making arran</w:t>
      </w:r>
      <w:r w:rsidR="00AE175B">
        <w:rPr>
          <w:rFonts w:eastAsia="Times New Roman" w:cstheme="minorHAnsi"/>
          <w:color w:val="000000"/>
          <w:sz w:val="24"/>
          <w:szCs w:val="24"/>
          <w:lang w:eastAsia="en-AU"/>
        </w:rPr>
        <w:t>gements for receiving the offer</w:t>
      </w:r>
    </w:p>
    <w:p w:rsidR="00AB1A0D" w:rsidRPr="000F155F" w:rsidRDefault="00AB1A0D" w:rsidP="00AB1A0D">
      <w:pPr>
        <w:spacing w:after="0" w:line="240" w:lineRule="auto"/>
        <w:ind w:left="360"/>
        <w:textAlignment w:val="baseline"/>
        <w:rPr>
          <w:rFonts w:eastAsia="Times New Roman" w:cstheme="minorHAnsi"/>
          <w:color w:val="000000"/>
          <w:sz w:val="24"/>
          <w:szCs w:val="24"/>
          <w:lang w:eastAsia="en-AU"/>
        </w:rPr>
      </w:pPr>
    </w:p>
    <w:p w:rsidR="000F155F" w:rsidRPr="000F155F" w:rsidRDefault="000F155F" w:rsidP="000F155F">
      <w:pPr>
        <w:numPr>
          <w:ilvl w:val="0"/>
          <w:numId w:val="24"/>
        </w:numPr>
        <w:spacing w:before="100" w:beforeAutospacing="1" w:after="100" w:afterAutospacing="1" w:line="240" w:lineRule="auto"/>
        <w:textAlignment w:val="baseline"/>
        <w:rPr>
          <w:rFonts w:eastAsia="Times New Roman" w:cstheme="minorHAnsi"/>
          <w:color w:val="000000"/>
          <w:sz w:val="24"/>
          <w:szCs w:val="24"/>
          <w:lang w:eastAsia="en-AU"/>
        </w:rPr>
      </w:pPr>
      <w:r w:rsidRPr="000F155F">
        <w:rPr>
          <w:rFonts w:eastAsia="Times New Roman" w:cstheme="minorHAnsi"/>
          <w:color w:val="000000"/>
          <w:sz w:val="24"/>
          <w:szCs w:val="24"/>
          <w:lang w:eastAsia="en-AU"/>
        </w:rPr>
        <w:t>Finally, keep your supporters informed of how the network’s achievements - perhaps an occasional newsletter or thank you note noting the number of meetings and members, and/or how their assistance was appreciated and enjoyed.</w:t>
      </w:r>
    </w:p>
    <w:p w:rsidR="0004619B" w:rsidRPr="00FA0503" w:rsidRDefault="0004619B" w:rsidP="00FA0503">
      <w:pPr>
        <w:pStyle w:val="Heading1"/>
        <w:rPr>
          <w:lang w:eastAsia="en-AU"/>
        </w:rPr>
      </w:pPr>
    </w:p>
    <w:p w:rsidR="00C90642" w:rsidRDefault="00AB1A0D" w:rsidP="00AB1A0D">
      <w:pPr>
        <w:pStyle w:val="Heading1"/>
        <w:rPr>
          <w:lang w:eastAsia="en-AU"/>
        </w:rPr>
      </w:pPr>
      <w:r>
        <w:rPr>
          <w:lang w:eastAsia="en-AU"/>
        </w:rPr>
        <w:t xml:space="preserve">Where </w:t>
      </w:r>
      <w:r w:rsidR="00A95C23">
        <w:rPr>
          <w:lang w:eastAsia="en-AU"/>
        </w:rPr>
        <w:t xml:space="preserve">you can find </w:t>
      </w:r>
      <w:r>
        <w:rPr>
          <w:lang w:eastAsia="en-AU"/>
        </w:rPr>
        <w:t>more information</w:t>
      </w:r>
    </w:p>
    <w:p w:rsidR="00AB1A0D" w:rsidRPr="00AB1A0D" w:rsidRDefault="00AB1A0D" w:rsidP="00AB1A0D">
      <w:pPr>
        <w:rPr>
          <w:lang w:val="en-US"/>
        </w:rPr>
      </w:pPr>
    </w:p>
    <w:p w:rsidR="00C90642" w:rsidRDefault="00C90642" w:rsidP="00CF5EA5">
      <w:pPr>
        <w:pStyle w:val="NormalWeb"/>
        <w:spacing w:before="0" w:beforeAutospacing="0" w:after="60" w:afterAutospacing="0"/>
        <w:textAlignment w:val="baseline"/>
        <w:rPr>
          <w:rFonts w:asciiTheme="minorHAnsi" w:hAnsiTheme="minorHAnsi" w:cstheme="minorHAnsi"/>
        </w:rPr>
      </w:pPr>
      <w:r w:rsidRPr="00C90642">
        <w:rPr>
          <w:rFonts w:asciiTheme="minorHAnsi" w:hAnsiTheme="minorHAnsi" w:cstheme="minorHAnsi"/>
        </w:rPr>
        <w:t>The Centre of Excellence for Peer Support (mental health) has some great resources for setting up a peer support network:</w:t>
      </w:r>
      <w:r w:rsidRPr="00C90642">
        <w:t xml:space="preserve"> </w:t>
      </w:r>
      <w:hyperlink r:id="rId9" w:history="1">
        <w:r w:rsidRPr="00E8610C">
          <w:rPr>
            <w:rStyle w:val="Hyperlink"/>
            <w:rFonts w:asciiTheme="minorHAnsi" w:hAnsiTheme="minorHAnsi" w:cstheme="minorHAnsi"/>
          </w:rPr>
          <w:t>http://www.peersupportvic.org/index.php/2014-12-15-22-42-49/2014-12-16-02-22-27</w:t>
        </w:r>
      </w:hyperlink>
    </w:p>
    <w:p w:rsidR="00C90642" w:rsidRDefault="00C90642" w:rsidP="00CF5EA5">
      <w:pPr>
        <w:pStyle w:val="NormalWeb"/>
        <w:spacing w:before="0" w:beforeAutospacing="0" w:after="60" w:afterAutospacing="0"/>
        <w:textAlignment w:val="baseline"/>
        <w:rPr>
          <w:rFonts w:asciiTheme="minorHAnsi" w:hAnsiTheme="minorHAnsi" w:cstheme="minorHAnsi"/>
        </w:rPr>
      </w:pPr>
    </w:p>
    <w:p w:rsidR="00AB1A0D" w:rsidRDefault="00AB1A0D" w:rsidP="00CF5EA5">
      <w:pPr>
        <w:pStyle w:val="NormalWeb"/>
        <w:spacing w:before="0" w:beforeAutospacing="0" w:after="60" w:afterAutospacing="0"/>
        <w:textAlignment w:val="baseline"/>
        <w:rPr>
          <w:rFonts w:asciiTheme="minorHAnsi" w:hAnsiTheme="minorHAnsi" w:cstheme="minorHAnsi"/>
        </w:rPr>
      </w:pPr>
    </w:p>
    <w:p w:rsidR="00AD7DDB" w:rsidRDefault="00AD7DDB" w:rsidP="00CF5EA5">
      <w:pPr>
        <w:pStyle w:val="NormalWeb"/>
        <w:spacing w:before="0" w:beforeAutospacing="0" w:after="60" w:afterAutospacing="0"/>
        <w:textAlignment w:val="baseline"/>
        <w:rPr>
          <w:rFonts w:asciiTheme="minorHAnsi" w:hAnsiTheme="minorHAnsi" w:cstheme="minorHAnsi"/>
        </w:rPr>
      </w:pPr>
    </w:p>
    <w:p w:rsidR="00AD7DDB" w:rsidRDefault="00AD7DDB" w:rsidP="00CF5EA5">
      <w:pPr>
        <w:pStyle w:val="NormalWeb"/>
        <w:spacing w:before="0" w:beforeAutospacing="0" w:after="60" w:afterAutospacing="0"/>
        <w:textAlignment w:val="baseline"/>
        <w:rPr>
          <w:rFonts w:asciiTheme="minorHAnsi" w:hAnsiTheme="minorHAnsi" w:cstheme="minorHAnsi"/>
        </w:rPr>
      </w:pPr>
    </w:p>
    <w:p w:rsidR="00AD7DDB" w:rsidRPr="00C90642" w:rsidRDefault="00AD7DDB" w:rsidP="00CF5EA5">
      <w:pPr>
        <w:pStyle w:val="NormalWeb"/>
        <w:spacing w:before="0" w:beforeAutospacing="0" w:after="60" w:afterAutospacing="0"/>
        <w:textAlignment w:val="baseline"/>
        <w:rPr>
          <w:rFonts w:asciiTheme="minorHAnsi" w:hAnsiTheme="minorHAnsi" w:cstheme="minorHAnsi"/>
        </w:rPr>
      </w:pPr>
    </w:p>
    <w:p w:rsidR="00AB1A0D" w:rsidRDefault="00AB1A0D" w:rsidP="00AB1A0D">
      <w:pPr>
        <w:rPr>
          <w:b/>
          <w:bCs/>
          <w:noProof/>
          <w:color w:val="1F497D"/>
          <w:sz w:val="24"/>
          <w:szCs w:val="24"/>
          <w:lang w:eastAsia="en-AU"/>
        </w:rPr>
      </w:pPr>
      <w:r w:rsidRPr="00AE2EF2">
        <w:rPr>
          <w:rFonts w:cs="HelveticaNeueLTStd-Roman"/>
          <w:color w:val="000000"/>
          <w:sz w:val="32"/>
          <w:szCs w:val="32"/>
        </w:rPr>
        <w:t xml:space="preserve">Co-authored by </w:t>
      </w:r>
      <w:hyperlink r:id="rId10" w:history="1">
        <w:r w:rsidRPr="00BF5C6E">
          <w:rPr>
            <w:rStyle w:val="Hyperlink"/>
            <w:rFonts w:cs="HelveticaNeueLTStd-Roman"/>
            <w:sz w:val="32"/>
            <w:szCs w:val="32"/>
          </w:rPr>
          <w:t>Queenslanders with Disability (QDN)</w:t>
        </w:r>
      </w:hyperlink>
      <w:r w:rsidRPr="00AE2EF2">
        <w:rPr>
          <w:rFonts w:cs="HelveticaNeueLTStd-Roman"/>
          <w:color w:val="000000"/>
          <w:sz w:val="32"/>
          <w:szCs w:val="32"/>
        </w:rPr>
        <w:t xml:space="preserve"> </w:t>
      </w:r>
    </w:p>
    <w:p w:rsidR="00A73440" w:rsidRPr="00AE2EF2" w:rsidRDefault="00BE7D9D" w:rsidP="00AB1A0D">
      <w:pPr>
        <w:rPr>
          <w:rFonts w:cs="HelveticaNeueLTStd-Roman"/>
          <w:color w:val="000000"/>
          <w:sz w:val="32"/>
          <w:szCs w:val="32"/>
        </w:rPr>
      </w:pPr>
      <w:r>
        <w:rPr>
          <w:noProof/>
          <w:lang w:eastAsia="en-AU"/>
        </w:rPr>
        <w:drawing>
          <wp:inline distT="0" distB="0" distL="0" distR="0" wp14:anchorId="52501C59" wp14:editId="00ECAE4A">
            <wp:extent cx="1431925" cy="698500"/>
            <wp:effectExtent l="0" t="0" r="0" b="6350"/>
            <wp:docPr id="3" name="Picture 3" descr="C:\Users\tinam.JFA\AppData\Local\Microsoft\Windows\Temporary Internet Files\Content.Word\QLD-W TAGLINE Logo FINAL-small.jpg"/>
            <wp:cNvGraphicFramePr/>
            <a:graphic xmlns:a="http://schemas.openxmlformats.org/drawingml/2006/main">
              <a:graphicData uri="http://schemas.openxmlformats.org/drawingml/2006/picture">
                <pic:pic xmlns:pic="http://schemas.openxmlformats.org/drawingml/2006/picture">
                  <pic:nvPicPr>
                    <pic:cNvPr id="3" name="Picture 3" descr="C:\Users\tinam.JFA\AppData\Local\Microsoft\Windows\Temporary Internet Files\Content.Word\QLD-W TAGLINE Logo FINAL-small.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1925" cy="698500"/>
                    </a:xfrm>
                    <a:prstGeom prst="rect">
                      <a:avLst/>
                    </a:prstGeom>
                    <a:noFill/>
                    <a:ln>
                      <a:noFill/>
                    </a:ln>
                  </pic:spPr>
                </pic:pic>
              </a:graphicData>
            </a:graphic>
          </wp:inline>
        </w:drawing>
      </w:r>
    </w:p>
    <w:p w:rsidR="00AB1A0D" w:rsidRDefault="00AB1A0D" w:rsidP="00AB1A0D">
      <w:pPr>
        <w:autoSpaceDE w:val="0"/>
        <w:autoSpaceDN w:val="0"/>
      </w:pPr>
      <w:r>
        <w:rPr>
          <w:rFonts w:ascii="Calibri" w:hAnsi="Calibri"/>
          <w:b/>
          <w:bCs/>
          <w:color w:val="61116B"/>
        </w:rPr>
        <w:t> </w:t>
      </w:r>
    </w:p>
    <w:p w:rsidR="00C90642" w:rsidRPr="000F155F" w:rsidRDefault="00C90642" w:rsidP="00CF5EA5">
      <w:pPr>
        <w:pStyle w:val="NormalWeb"/>
        <w:spacing w:before="0" w:beforeAutospacing="0" w:after="60" w:afterAutospacing="0"/>
        <w:textAlignment w:val="baseline"/>
        <w:rPr>
          <w:rFonts w:asciiTheme="minorHAnsi" w:hAnsiTheme="minorHAnsi" w:cstheme="minorHAnsi"/>
          <w:color w:val="032183"/>
        </w:rPr>
      </w:pPr>
    </w:p>
    <w:sectPr w:rsidR="00C90642" w:rsidRPr="000F155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AD6" w:rsidRDefault="00E82AD6" w:rsidP="00716C0F">
      <w:pPr>
        <w:spacing w:after="0" w:line="240" w:lineRule="auto"/>
      </w:pPr>
      <w:r>
        <w:separator/>
      </w:r>
    </w:p>
  </w:endnote>
  <w:endnote w:type="continuationSeparator" w:id="0">
    <w:p w:rsidR="00E82AD6" w:rsidRDefault="00E82AD6"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HelveticaNeueLTSt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03" w:rsidRDefault="003F0F03" w:rsidP="003F0F03">
    <w:pPr>
      <w:pStyle w:val="Footer"/>
      <w:jc w:val="center"/>
    </w:pPr>
    <w:r>
      <w:t>Quic</w:t>
    </w:r>
    <w:r w:rsidR="00A752B3">
      <w:t>k Guide: Finding organisations who</w:t>
    </w:r>
    <w:r>
      <w:t xml:space="preserve"> can assist</w:t>
    </w:r>
  </w:p>
  <w:p w:rsidR="003F0F03" w:rsidRDefault="003F0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AD6" w:rsidRDefault="00E82AD6" w:rsidP="00716C0F">
      <w:pPr>
        <w:spacing w:after="0" w:line="240" w:lineRule="auto"/>
      </w:pPr>
      <w:r>
        <w:separator/>
      </w:r>
    </w:p>
  </w:footnote>
  <w:footnote w:type="continuationSeparator" w:id="0">
    <w:p w:rsidR="00E82AD6" w:rsidRDefault="00E82AD6"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8F" w:rsidRPr="00687C7F" w:rsidRDefault="00DA188F"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r w:rsidRPr="00687C7F">
      <w:rPr>
        <w:b/>
        <w:sz w:val="42"/>
        <w:lang w:val="en-US"/>
      </w:rPr>
      <w:t>QuickGuide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CCC"/>
    <w:multiLevelType w:val="hybridMultilevel"/>
    <w:tmpl w:val="F6085508"/>
    <w:lvl w:ilvl="0" w:tplc="316C880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765B60"/>
    <w:multiLevelType w:val="hybridMultilevel"/>
    <w:tmpl w:val="699AB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7A1636"/>
    <w:multiLevelType w:val="hybridMultilevel"/>
    <w:tmpl w:val="453A13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F633EF"/>
    <w:multiLevelType w:val="multilevel"/>
    <w:tmpl w:val="2194B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B5701"/>
    <w:multiLevelType w:val="multilevel"/>
    <w:tmpl w:val="0FA4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37995"/>
    <w:multiLevelType w:val="hybridMultilevel"/>
    <w:tmpl w:val="5932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347F5A"/>
    <w:multiLevelType w:val="multilevel"/>
    <w:tmpl w:val="D232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30D41"/>
    <w:multiLevelType w:val="hybridMultilevel"/>
    <w:tmpl w:val="4F82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530D17"/>
    <w:multiLevelType w:val="hybridMultilevel"/>
    <w:tmpl w:val="D0E0DD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55E0A47"/>
    <w:multiLevelType w:val="hybridMultilevel"/>
    <w:tmpl w:val="D1321C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388E6709"/>
    <w:multiLevelType w:val="hybridMultilevel"/>
    <w:tmpl w:val="35928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6D7EEC"/>
    <w:multiLevelType w:val="hybridMultilevel"/>
    <w:tmpl w:val="E836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3F10CB"/>
    <w:multiLevelType w:val="multilevel"/>
    <w:tmpl w:val="DE42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E23B62"/>
    <w:multiLevelType w:val="multilevel"/>
    <w:tmpl w:val="9BB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0E01B9"/>
    <w:multiLevelType w:val="hybridMultilevel"/>
    <w:tmpl w:val="A6767052"/>
    <w:lvl w:ilvl="0" w:tplc="639844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CEF343B"/>
    <w:multiLevelType w:val="multilevel"/>
    <w:tmpl w:val="E5DC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5E49FC"/>
    <w:multiLevelType w:val="hybridMultilevel"/>
    <w:tmpl w:val="0BFE6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C95703"/>
    <w:multiLevelType w:val="multilevel"/>
    <w:tmpl w:val="8C4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A57150"/>
    <w:multiLevelType w:val="hybridMultilevel"/>
    <w:tmpl w:val="9B6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BCC489B"/>
    <w:multiLevelType w:val="multilevel"/>
    <w:tmpl w:val="32AC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E573A4"/>
    <w:multiLevelType w:val="hybridMultilevel"/>
    <w:tmpl w:val="702E20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83A276E"/>
    <w:multiLevelType w:val="multilevel"/>
    <w:tmpl w:val="DDE4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9"/>
  </w:num>
  <w:num w:numId="4">
    <w:abstractNumId w:val="7"/>
  </w:num>
  <w:num w:numId="5">
    <w:abstractNumId w:val="5"/>
  </w:num>
  <w:num w:numId="6">
    <w:abstractNumId w:val="10"/>
  </w:num>
  <w:num w:numId="7">
    <w:abstractNumId w:val="8"/>
  </w:num>
  <w:num w:numId="8">
    <w:abstractNumId w:val="1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0"/>
  </w:num>
  <w:num w:numId="13">
    <w:abstractNumId w:val="11"/>
  </w:num>
  <w:num w:numId="14">
    <w:abstractNumId w:val="13"/>
  </w:num>
  <w:num w:numId="15">
    <w:abstractNumId w:val="22"/>
  </w:num>
  <w:num w:numId="16">
    <w:abstractNumId w:val="17"/>
  </w:num>
  <w:num w:numId="17">
    <w:abstractNumId w:val="20"/>
  </w:num>
  <w:num w:numId="18">
    <w:abstractNumId w:val="1"/>
  </w:num>
  <w:num w:numId="19">
    <w:abstractNumId w:val="6"/>
  </w:num>
  <w:num w:numId="20">
    <w:abstractNumId w:val="16"/>
  </w:num>
  <w:num w:numId="21">
    <w:abstractNumId w:val="15"/>
  </w:num>
  <w:num w:numId="22">
    <w:abstractNumId w:val="4"/>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24722"/>
    <w:rsid w:val="000340AE"/>
    <w:rsid w:val="00041A37"/>
    <w:rsid w:val="0004619B"/>
    <w:rsid w:val="00076EDF"/>
    <w:rsid w:val="000870F9"/>
    <w:rsid w:val="000F155F"/>
    <w:rsid w:val="00110826"/>
    <w:rsid w:val="00116230"/>
    <w:rsid w:val="001606DA"/>
    <w:rsid w:val="001622A8"/>
    <w:rsid w:val="00172127"/>
    <w:rsid w:val="001945C7"/>
    <w:rsid w:val="001A237A"/>
    <w:rsid w:val="001C36F1"/>
    <w:rsid w:val="001C38A4"/>
    <w:rsid w:val="001C627C"/>
    <w:rsid w:val="001E2E03"/>
    <w:rsid w:val="00226348"/>
    <w:rsid w:val="00246836"/>
    <w:rsid w:val="002C6CC8"/>
    <w:rsid w:val="002E7CAA"/>
    <w:rsid w:val="0030245C"/>
    <w:rsid w:val="003972A3"/>
    <w:rsid w:val="003A64ED"/>
    <w:rsid w:val="003B4B66"/>
    <w:rsid w:val="003C42A9"/>
    <w:rsid w:val="003D40FF"/>
    <w:rsid w:val="003E394B"/>
    <w:rsid w:val="003F0F03"/>
    <w:rsid w:val="003F375C"/>
    <w:rsid w:val="003F54C8"/>
    <w:rsid w:val="004020E0"/>
    <w:rsid w:val="00442BE7"/>
    <w:rsid w:val="00475340"/>
    <w:rsid w:val="00481F04"/>
    <w:rsid w:val="00482590"/>
    <w:rsid w:val="004845FE"/>
    <w:rsid w:val="004C4237"/>
    <w:rsid w:val="004C71A1"/>
    <w:rsid w:val="004C76F3"/>
    <w:rsid w:val="004E5B16"/>
    <w:rsid w:val="005037F5"/>
    <w:rsid w:val="00512B2A"/>
    <w:rsid w:val="00524078"/>
    <w:rsid w:val="0054337A"/>
    <w:rsid w:val="00560DC9"/>
    <w:rsid w:val="00581647"/>
    <w:rsid w:val="00593047"/>
    <w:rsid w:val="005A4AC0"/>
    <w:rsid w:val="005D1335"/>
    <w:rsid w:val="005D6A21"/>
    <w:rsid w:val="005E060B"/>
    <w:rsid w:val="005E76DF"/>
    <w:rsid w:val="00602D9E"/>
    <w:rsid w:val="00603304"/>
    <w:rsid w:val="006211ED"/>
    <w:rsid w:val="00623DC5"/>
    <w:rsid w:val="006439F0"/>
    <w:rsid w:val="00662728"/>
    <w:rsid w:val="0068691A"/>
    <w:rsid w:val="00687C7F"/>
    <w:rsid w:val="006E4153"/>
    <w:rsid w:val="0071289B"/>
    <w:rsid w:val="00716C0B"/>
    <w:rsid w:val="00716C0F"/>
    <w:rsid w:val="00735136"/>
    <w:rsid w:val="00765C55"/>
    <w:rsid w:val="007664FA"/>
    <w:rsid w:val="007A04B6"/>
    <w:rsid w:val="007B3678"/>
    <w:rsid w:val="007B4045"/>
    <w:rsid w:val="007D5E45"/>
    <w:rsid w:val="0081726B"/>
    <w:rsid w:val="00834B59"/>
    <w:rsid w:val="008443C1"/>
    <w:rsid w:val="008530B4"/>
    <w:rsid w:val="0088058D"/>
    <w:rsid w:val="00884F23"/>
    <w:rsid w:val="008904DB"/>
    <w:rsid w:val="008D3C37"/>
    <w:rsid w:val="008E254D"/>
    <w:rsid w:val="009104A7"/>
    <w:rsid w:val="00932EEE"/>
    <w:rsid w:val="00937F66"/>
    <w:rsid w:val="009464AC"/>
    <w:rsid w:val="00965693"/>
    <w:rsid w:val="009863A1"/>
    <w:rsid w:val="009B217E"/>
    <w:rsid w:val="009F6AD7"/>
    <w:rsid w:val="009F71BC"/>
    <w:rsid w:val="00A10613"/>
    <w:rsid w:val="00A5125F"/>
    <w:rsid w:val="00A73440"/>
    <w:rsid w:val="00A752B3"/>
    <w:rsid w:val="00A95C23"/>
    <w:rsid w:val="00AA2209"/>
    <w:rsid w:val="00AA441A"/>
    <w:rsid w:val="00AB1A0D"/>
    <w:rsid w:val="00AD0DD1"/>
    <w:rsid w:val="00AD7DDB"/>
    <w:rsid w:val="00AE175B"/>
    <w:rsid w:val="00AF7DA2"/>
    <w:rsid w:val="00B06DE9"/>
    <w:rsid w:val="00B15D8F"/>
    <w:rsid w:val="00B173D3"/>
    <w:rsid w:val="00B20306"/>
    <w:rsid w:val="00B479E6"/>
    <w:rsid w:val="00B845D5"/>
    <w:rsid w:val="00B93611"/>
    <w:rsid w:val="00BA1C4D"/>
    <w:rsid w:val="00BA63D2"/>
    <w:rsid w:val="00BD6421"/>
    <w:rsid w:val="00BE247D"/>
    <w:rsid w:val="00BE464E"/>
    <w:rsid w:val="00BE7D9D"/>
    <w:rsid w:val="00BF3D3D"/>
    <w:rsid w:val="00C142B6"/>
    <w:rsid w:val="00C3666A"/>
    <w:rsid w:val="00C76167"/>
    <w:rsid w:val="00C80ED1"/>
    <w:rsid w:val="00C81F80"/>
    <w:rsid w:val="00C84FAF"/>
    <w:rsid w:val="00C90642"/>
    <w:rsid w:val="00C96FA6"/>
    <w:rsid w:val="00CE23F3"/>
    <w:rsid w:val="00CF5EA5"/>
    <w:rsid w:val="00D674CE"/>
    <w:rsid w:val="00DA188F"/>
    <w:rsid w:val="00DA3056"/>
    <w:rsid w:val="00DB57FC"/>
    <w:rsid w:val="00E0163E"/>
    <w:rsid w:val="00E1621D"/>
    <w:rsid w:val="00E248C5"/>
    <w:rsid w:val="00E33E6C"/>
    <w:rsid w:val="00E82AD6"/>
    <w:rsid w:val="00E95BF0"/>
    <w:rsid w:val="00EA786E"/>
    <w:rsid w:val="00EE7731"/>
    <w:rsid w:val="00EF5F7C"/>
    <w:rsid w:val="00F00551"/>
    <w:rsid w:val="00F22B9A"/>
    <w:rsid w:val="00F418BC"/>
    <w:rsid w:val="00F6146C"/>
    <w:rsid w:val="00FA0503"/>
    <w:rsid w:val="00FA543D"/>
    <w:rsid w:val="00FB0B13"/>
    <w:rsid w:val="00FC42B7"/>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 w:type="character" w:customStyle="1" w:styleId="Mention">
    <w:name w:val="Mention"/>
    <w:basedOn w:val="DefaultParagraphFont"/>
    <w:uiPriority w:val="99"/>
    <w:semiHidden/>
    <w:unhideWhenUsed/>
    <w:rsid w:val="00C9064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 w:type="character" w:customStyle="1" w:styleId="Mention">
    <w:name w:val="Mention"/>
    <w:basedOn w:val="DefaultParagraphFont"/>
    <w:uiPriority w:val="99"/>
    <w:semiHidden/>
    <w:unhideWhenUsed/>
    <w:rsid w:val="00C9064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87">
      <w:bodyDiv w:val="1"/>
      <w:marLeft w:val="0"/>
      <w:marRight w:val="0"/>
      <w:marTop w:val="0"/>
      <w:marBottom w:val="0"/>
      <w:divBdr>
        <w:top w:val="none" w:sz="0" w:space="0" w:color="auto"/>
        <w:left w:val="none" w:sz="0" w:space="0" w:color="auto"/>
        <w:bottom w:val="none" w:sz="0" w:space="0" w:color="auto"/>
        <w:right w:val="none" w:sz="0" w:space="0" w:color="auto"/>
      </w:divBdr>
    </w:div>
    <w:div w:id="255215509">
      <w:bodyDiv w:val="1"/>
      <w:marLeft w:val="0"/>
      <w:marRight w:val="0"/>
      <w:marTop w:val="0"/>
      <w:marBottom w:val="0"/>
      <w:divBdr>
        <w:top w:val="none" w:sz="0" w:space="0" w:color="auto"/>
        <w:left w:val="none" w:sz="0" w:space="0" w:color="auto"/>
        <w:bottom w:val="none" w:sz="0" w:space="0" w:color="auto"/>
        <w:right w:val="none" w:sz="0" w:space="0" w:color="auto"/>
      </w:divBdr>
    </w:div>
    <w:div w:id="256527233">
      <w:bodyDiv w:val="1"/>
      <w:marLeft w:val="0"/>
      <w:marRight w:val="0"/>
      <w:marTop w:val="0"/>
      <w:marBottom w:val="0"/>
      <w:divBdr>
        <w:top w:val="none" w:sz="0" w:space="0" w:color="auto"/>
        <w:left w:val="none" w:sz="0" w:space="0" w:color="auto"/>
        <w:bottom w:val="none" w:sz="0" w:space="0" w:color="auto"/>
        <w:right w:val="none" w:sz="0" w:space="0" w:color="auto"/>
      </w:divBdr>
    </w:div>
    <w:div w:id="638150548">
      <w:bodyDiv w:val="1"/>
      <w:marLeft w:val="0"/>
      <w:marRight w:val="0"/>
      <w:marTop w:val="0"/>
      <w:marBottom w:val="0"/>
      <w:divBdr>
        <w:top w:val="none" w:sz="0" w:space="0" w:color="auto"/>
        <w:left w:val="none" w:sz="0" w:space="0" w:color="auto"/>
        <w:bottom w:val="none" w:sz="0" w:space="0" w:color="auto"/>
        <w:right w:val="none" w:sz="0" w:space="0" w:color="auto"/>
      </w:divBdr>
    </w:div>
    <w:div w:id="739790276">
      <w:bodyDiv w:val="1"/>
      <w:marLeft w:val="0"/>
      <w:marRight w:val="0"/>
      <w:marTop w:val="0"/>
      <w:marBottom w:val="0"/>
      <w:divBdr>
        <w:top w:val="none" w:sz="0" w:space="0" w:color="auto"/>
        <w:left w:val="none" w:sz="0" w:space="0" w:color="auto"/>
        <w:bottom w:val="none" w:sz="0" w:space="0" w:color="auto"/>
        <w:right w:val="none" w:sz="0" w:space="0" w:color="auto"/>
      </w:divBdr>
    </w:div>
    <w:div w:id="772045342">
      <w:bodyDiv w:val="1"/>
      <w:marLeft w:val="0"/>
      <w:marRight w:val="0"/>
      <w:marTop w:val="0"/>
      <w:marBottom w:val="0"/>
      <w:divBdr>
        <w:top w:val="none" w:sz="0" w:space="0" w:color="auto"/>
        <w:left w:val="none" w:sz="0" w:space="0" w:color="auto"/>
        <w:bottom w:val="none" w:sz="0" w:space="0" w:color="auto"/>
        <w:right w:val="none" w:sz="0" w:space="0" w:color="auto"/>
      </w:divBdr>
    </w:div>
    <w:div w:id="1154563960">
      <w:bodyDiv w:val="1"/>
      <w:marLeft w:val="0"/>
      <w:marRight w:val="0"/>
      <w:marTop w:val="0"/>
      <w:marBottom w:val="0"/>
      <w:divBdr>
        <w:top w:val="none" w:sz="0" w:space="0" w:color="auto"/>
        <w:left w:val="none" w:sz="0" w:space="0" w:color="auto"/>
        <w:bottom w:val="none" w:sz="0" w:space="0" w:color="auto"/>
        <w:right w:val="none" w:sz="0" w:space="0" w:color="auto"/>
      </w:divBdr>
    </w:div>
    <w:div w:id="1160271035">
      <w:bodyDiv w:val="1"/>
      <w:marLeft w:val="0"/>
      <w:marRight w:val="0"/>
      <w:marTop w:val="0"/>
      <w:marBottom w:val="0"/>
      <w:divBdr>
        <w:top w:val="none" w:sz="0" w:space="0" w:color="auto"/>
        <w:left w:val="none" w:sz="0" w:space="0" w:color="auto"/>
        <w:bottom w:val="none" w:sz="0" w:space="0" w:color="auto"/>
        <w:right w:val="none" w:sz="0" w:space="0" w:color="auto"/>
      </w:divBdr>
    </w:div>
    <w:div w:id="1242252057">
      <w:bodyDiv w:val="1"/>
      <w:marLeft w:val="0"/>
      <w:marRight w:val="0"/>
      <w:marTop w:val="0"/>
      <w:marBottom w:val="0"/>
      <w:divBdr>
        <w:top w:val="none" w:sz="0" w:space="0" w:color="auto"/>
        <w:left w:val="none" w:sz="0" w:space="0" w:color="auto"/>
        <w:bottom w:val="none" w:sz="0" w:space="0" w:color="auto"/>
        <w:right w:val="none" w:sz="0" w:space="0" w:color="auto"/>
      </w:divBdr>
    </w:div>
    <w:div w:id="1673953096">
      <w:bodyDiv w:val="1"/>
      <w:marLeft w:val="0"/>
      <w:marRight w:val="0"/>
      <w:marTop w:val="0"/>
      <w:marBottom w:val="0"/>
      <w:divBdr>
        <w:top w:val="none" w:sz="0" w:space="0" w:color="auto"/>
        <w:left w:val="none" w:sz="0" w:space="0" w:color="auto"/>
        <w:bottom w:val="none" w:sz="0" w:space="0" w:color="auto"/>
        <w:right w:val="none" w:sz="0" w:space="0" w:color="auto"/>
      </w:divBdr>
    </w:div>
    <w:div w:id="19670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qdn.org.au/" TargetMode="External"/><Relationship Id="rId4" Type="http://schemas.microsoft.com/office/2007/relationships/stylesWithEffects" Target="stylesWithEffects.xml"/><Relationship Id="rId9" Type="http://schemas.openxmlformats.org/officeDocument/2006/relationships/hyperlink" Target="http://www.peersupportvic.org/index.php/2014-12-15-22-42-49/2014-12-16-02-22-2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64542-0138-4C9E-B470-CC96E1CF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2889</Characters>
  <Application>Microsoft Office Word</Application>
  <DocSecurity>0</DocSecurity>
  <Lines>82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cp:lastPrinted>2017-08-22T05:03:00Z</cp:lastPrinted>
  <dcterms:created xsi:type="dcterms:W3CDTF">2017-09-12T00:09:00Z</dcterms:created>
  <dcterms:modified xsi:type="dcterms:W3CDTF">2017-09-12T00:09:00Z</dcterms:modified>
</cp:coreProperties>
</file>