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BD" w:rsidRDefault="00F15AC6" w:rsidP="00737167">
      <w:pPr>
        <w:ind w:left="709" w:hanging="425"/>
        <w:jc w:val="center"/>
        <w:rPr>
          <w:b/>
          <w:sz w:val="28"/>
        </w:rPr>
      </w:pPr>
      <w:bookmarkStart w:id="0" w:name="_GoBack"/>
      <w:bookmarkEnd w:id="0"/>
      <w:r>
        <w:rPr>
          <w:rFonts w:cstheme="minorHAnsi"/>
          <w:b/>
          <w:noProof/>
          <w:sz w:val="48"/>
          <w:szCs w:val="24"/>
          <w:lang w:eastAsia="en-AU"/>
        </w:rPr>
        <w:t>Rollout of Improvements to the NDIS Participant Pathway</w:t>
      </w:r>
    </w:p>
    <w:p w:rsidR="00217342" w:rsidRPr="00D11376" w:rsidRDefault="00217342" w:rsidP="00D11376">
      <w:pPr>
        <w:rPr>
          <w:sz w:val="24"/>
          <w:lang w:eastAsia="en-AU"/>
        </w:rPr>
      </w:pPr>
    </w:p>
    <w:p w:rsidR="000F155F" w:rsidRDefault="00C80ED1" w:rsidP="00C667DF">
      <w:pPr>
        <w:pStyle w:val="Heading1"/>
      </w:pPr>
      <w:r w:rsidRPr="00482590">
        <w:t>Introduction</w:t>
      </w:r>
      <w:r w:rsidR="001E2E03">
        <w:t xml:space="preserve"> </w:t>
      </w:r>
    </w:p>
    <w:p w:rsidR="00721B42" w:rsidRPr="00721B42" w:rsidRDefault="00721B42" w:rsidP="00C80823">
      <w:pPr>
        <w:jc w:val="both"/>
        <w:rPr>
          <w:sz w:val="24"/>
          <w:szCs w:val="24"/>
          <w:lang w:eastAsia="en-AU"/>
        </w:rPr>
      </w:pPr>
      <w:r>
        <w:rPr>
          <w:sz w:val="24"/>
          <w:szCs w:val="24"/>
          <w:lang w:eastAsia="en-AU"/>
        </w:rPr>
        <w:t>T</w:t>
      </w:r>
      <w:r w:rsidRPr="00721B42">
        <w:rPr>
          <w:sz w:val="24"/>
          <w:szCs w:val="24"/>
          <w:lang w:eastAsia="en-AU"/>
        </w:rPr>
        <w:t>he National Disability Insurance Scheme (NDIS) has announced they will be making changes to the NDIS. Many of the changes are things that people living with disability have been asking for.</w:t>
      </w:r>
    </w:p>
    <w:p w:rsidR="00721B42" w:rsidRPr="00721B42" w:rsidRDefault="00721B42" w:rsidP="00C80823">
      <w:pPr>
        <w:jc w:val="both"/>
        <w:rPr>
          <w:sz w:val="24"/>
          <w:szCs w:val="24"/>
          <w:lang w:eastAsia="en-AU"/>
        </w:rPr>
      </w:pPr>
      <w:r w:rsidRPr="00721B42">
        <w:rPr>
          <w:sz w:val="24"/>
          <w:szCs w:val="24"/>
          <w:lang w:eastAsia="en-AU"/>
        </w:rPr>
        <w:t>These c</w:t>
      </w:r>
      <w:r>
        <w:rPr>
          <w:sz w:val="24"/>
          <w:szCs w:val="24"/>
          <w:lang w:eastAsia="en-AU"/>
        </w:rPr>
        <w:t xml:space="preserve">hanges will be piloted soon </w:t>
      </w:r>
      <w:r w:rsidRPr="00721B42">
        <w:rPr>
          <w:sz w:val="24"/>
          <w:szCs w:val="24"/>
          <w:lang w:eastAsia="en-AU"/>
        </w:rPr>
        <w:t>which means they will test the changes with a small group of people first, and then introduce them to everyone else a bit later.</w:t>
      </w:r>
      <w:r>
        <w:rPr>
          <w:sz w:val="24"/>
          <w:szCs w:val="24"/>
          <w:lang w:eastAsia="en-AU"/>
        </w:rPr>
        <w:t xml:space="preserve"> The process for introducing the changes to all NDIS participants over time is called a rollout.</w:t>
      </w:r>
    </w:p>
    <w:p w:rsidR="00765487" w:rsidRDefault="00647DFE" w:rsidP="00C80823">
      <w:pPr>
        <w:jc w:val="both"/>
        <w:rPr>
          <w:sz w:val="24"/>
          <w:lang w:eastAsia="en-AU"/>
        </w:rPr>
      </w:pPr>
      <w:r>
        <w:rPr>
          <w:sz w:val="24"/>
          <w:lang w:eastAsia="en-AU"/>
        </w:rPr>
        <w:t xml:space="preserve">It is important that your peer network members feel they have the most up-to-date information about the NDIS, particularly as the NDIS pathway arrangements are likely to have further changes as more is learned about what works best for people. </w:t>
      </w:r>
    </w:p>
    <w:p w:rsidR="00AB1A0D" w:rsidRDefault="00AB1A0D" w:rsidP="00C80823">
      <w:pPr>
        <w:pStyle w:val="Heading1"/>
        <w:jc w:val="both"/>
      </w:pPr>
      <w:r>
        <w:rPr>
          <w:lang w:eastAsia="en-AU"/>
        </w:rPr>
        <w:t xml:space="preserve">Let’s </w:t>
      </w:r>
      <w:r w:rsidR="00033694">
        <w:rPr>
          <w:lang w:eastAsia="en-AU"/>
        </w:rPr>
        <w:t>make it happen</w:t>
      </w:r>
      <w:r w:rsidR="00217342">
        <w:rPr>
          <w:lang w:eastAsia="en-AU"/>
        </w:rPr>
        <w:t xml:space="preserve"> </w:t>
      </w:r>
    </w:p>
    <w:p w:rsidR="00647DFE" w:rsidRDefault="00647DFE" w:rsidP="00C80823">
      <w:pPr>
        <w:jc w:val="both"/>
        <w:rPr>
          <w:sz w:val="24"/>
          <w:lang w:eastAsia="en-AU"/>
        </w:rPr>
      </w:pPr>
      <w:r>
        <w:rPr>
          <w:sz w:val="24"/>
          <w:lang w:eastAsia="en-AU"/>
        </w:rPr>
        <w:t xml:space="preserve">It may </w:t>
      </w:r>
      <w:r w:rsidR="00BA7541">
        <w:rPr>
          <w:sz w:val="24"/>
          <w:lang w:eastAsia="en-AU"/>
        </w:rPr>
        <w:t>help if your peer network has a</w:t>
      </w:r>
      <w:r>
        <w:rPr>
          <w:sz w:val="24"/>
          <w:lang w:eastAsia="en-AU"/>
        </w:rPr>
        <w:t xml:space="preserve"> regular conversation about the latest developments in the NDIS.  One way to support this is to have one or two members volunteer to go to the NDIS website regularly to see if there are any changes. Try this link:  </w:t>
      </w:r>
      <w:hyperlink r:id="rId9" w:history="1">
        <w:r w:rsidR="00BA7541" w:rsidRPr="00204ABB">
          <w:rPr>
            <w:rStyle w:val="Hyperlink"/>
            <w:sz w:val="24"/>
            <w:lang w:eastAsia="en-AU"/>
          </w:rPr>
          <w:t>https://www.ndis.gov.au/news/events</w:t>
        </w:r>
      </w:hyperlink>
    </w:p>
    <w:p w:rsidR="00647DFE" w:rsidRDefault="00647DFE" w:rsidP="00C80823">
      <w:pPr>
        <w:jc w:val="both"/>
        <w:rPr>
          <w:sz w:val="24"/>
          <w:szCs w:val="24"/>
          <w:lang w:val="en-US" w:eastAsia="en-AU"/>
        </w:rPr>
      </w:pPr>
      <w:r w:rsidRPr="00BA7541">
        <w:rPr>
          <w:sz w:val="24"/>
          <w:szCs w:val="24"/>
          <w:lang w:val="en-US" w:eastAsia="en-AU"/>
        </w:rPr>
        <w:t xml:space="preserve">Then, at the next available peer </w:t>
      </w:r>
      <w:r>
        <w:rPr>
          <w:sz w:val="24"/>
          <w:szCs w:val="24"/>
          <w:lang w:val="en-US" w:eastAsia="en-AU"/>
        </w:rPr>
        <w:t>network meeting, those members could let the others know what the changes are, and then the other members can say what they think.</w:t>
      </w:r>
      <w:r w:rsidR="00BA7541">
        <w:rPr>
          <w:sz w:val="24"/>
          <w:szCs w:val="24"/>
          <w:lang w:val="en-US" w:eastAsia="en-AU"/>
        </w:rPr>
        <w:t xml:space="preserve"> </w:t>
      </w:r>
      <w:r>
        <w:rPr>
          <w:sz w:val="24"/>
          <w:szCs w:val="24"/>
          <w:lang w:val="en-US" w:eastAsia="en-AU"/>
        </w:rPr>
        <w:t>To help with this, this Quick</w:t>
      </w:r>
      <w:r w:rsidR="00C80823">
        <w:rPr>
          <w:sz w:val="24"/>
          <w:szCs w:val="24"/>
          <w:lang w:val="en-US" w:eastAsia="en-AU"/>
        </w:rPr>
        <w:t xml:space="preserve"> </w:t>
      </w:r>
      <w:r>
        <w:rPr>
          <w:sz w:val="24"/>
          <w:szCs w:val="24"/>
          <w:lang w:val="en-US" w:eastAsia="en-AU"/>
        </w:rPr>
        <w:t>Guide lists the changes that are happening in early 2019.</w:t>
      </w:r>
    </w:p>
    <w:p w:rsidR="00647DFE" w:rsidRPr="00BA7541" w:rsidRDefault="00647DFE" w:rsidP="00C80823">
      <w:pPr>
        <w:jc w:val="both"/>
        <w:rPr>
          <w:b/>
          <w:i/>
          <w:sz w:val="24"/>
          <w:szCs w:val="24"/>
          <w:lang w:val="en-US" w:eastAsia="en-AU"/>
        </w:rPr>
      </w:pPr>
      <w:r w:rsidRPr="00BA7541">
        <w:rPr>
          <w:b/>
          <w:i/>
          <w:sz w:val="24"/>
          <w:szCs w:val="24"/>
          <w:lang w:val="en-US" w:eastAsia="en-AU"/>
        </w:rPr>
        <w:t>Changes in early 2019</w:t>
      </w:r>
    </w:p>
    <w:p w:rsidR="00721B42" w:rsidRPr="00721B42" w:rsidRDefault="00721B42" w:rsidP="00C80823">
      <w:pPr>
        <w:rPr>
          <w:sz w:val="24"/>
          <w:szCs w:val="24"/>
        </w:rPr>
      </w:pPr>
      <w:r w:rsidRPr="00721B42">
        <w:rPr>
          <w:sz w:val="24"/>
          <w:szCs w:val="24"/>
        </w:rPr>
        <w:t xml:space="preserve">The NDIS </w:t>
      </w:r>
      <w:r>
        <w:rPr>
          <w:sz w:val="24"/>
          <w:szCs w:val="24"/>
        </w:rPr>
        <w:t xml:space="preserve">has announced that the new improvements to the NDIS </w:t>
      </w:r>
      <w:r w:rsidRPr="00721B42">
        <w:rPr>
          <w:sz w:val="24"/>
          <w:szCs w:val="24"/>
        </w:rPr>
        <w:t>pathway will mean:</w:t>
      </w:r>
    </w:p>
    <w:p w:rsidR="00721B42" w:rsidRPr="00721B42" w:rsidRDefault="00721B42" w:rsidP="00C80823">
      <w:pPr>
        <w:numPr>
          <w:ilvl w:val="0"/>
          <w:numId w:val="30"/>
        </w:numPr>
        <w:rPr>
          <w:sz w:val="24"/>
          <w:szCs w:val="24"/>
        </w:rPr>
      </w:pPr>
      <w:r w:rsidRPr="00721B42">
        <w:rPr>
          <w:sz w:val="24"/>
          <w:szCs w:val="24"/>
        </w:rPr>
        <w:t xml:space="preserve">No more phone planning. All planning meetings will be held face to face </w:t>
      </w:r>
      <w:r>
        <w:rPr>
          <w:sz w:val="24"/>
          <w:szCs w:val="24"/>
        </w:rPr>
        <w:t xml:space="preserve">if participants </w:t>
      </w:r>
      <w:r w:rsidR="00EF7CAE">
        <w:rPr>
          <w:sz w:val="24"/>
          <w:szCs w:val="24"/>
        </w:rPr>
        <w:t>want this</w:t>
      </w:r>
      <w:r w:rsidRPr="00721B42">
        <w:rPr>
          <w:sz w:val="24"/>
          <w:szCs w:val="24"/>
        </w:rPr>
        <w:t>.</w:t>
      </w:r>
      <w:r w:rsidR="00647DFE">
        <w:rPr>
          <w:sz w:val="24"/>
          <w:szCs w:val="24"/>
        </w:rPr>
        <w:br/>
        <w:t>Your peer network members could talk about what they prefer and why; face to  face or over the phone.</w:t>
      </w:r>
    </w:p>
    <w:p w:rsidR="00721B42" w:rsidRPr="00721B42" w:rsidRDefault="00EF7CAE" w:rsidP="00C80823">
      <w:pPr>
        <w:numPr>
          <w:ilvl w:val="0"/>
          <w:numId w:val="30"/>
        </w:numPr>
        <w:rPr>
          <w:sz w:val="24"/>
          <w:szCs w:val="24"/>
        </w:rPr>
      </w:pPr>
      <w:r>
        <w:rPr>
          <w:sz w:val="24"/>
          <w:szCs w:val="24"/>
        </w:rPr>
        <w:t>I</w:t>
      </w:r>
      <w:r w:rsidRPr="00721B42">
        <w:rPr>
          <w:sz w:val="24"/>
          <w:szCs w:val="24"/>
        </w:rPr>
        <w:t xml:space="preserve">nformation </w:t>
      </w:r>
      <w:r>
        <w:rPr>
          <w:sz w:val="24"/>
          <w:szCs w:val="24"/>
        </w:rPr>
        <w:t>about the NDIS will be s</w:t>
      </w:r>
      <w:r w:rsidR="00721B42" w:rsidRPr="00721B42">
        <w:rPr>
          <w:sz w:val="24"/>
          <w:szCs w:val="24"/>
        </w:rPr>
        <w:t>impler and more accessible</w:t>
      </w:r>
      <w:r>
        <w:rPr>
          <w:sz w:val="24"/>
          <w:szCs w:val="24"/>
        </w:rPr>
        <w:t>. This will</w:t>
      </w:r>
      <w:r w:rsidR="00721B42" w:rsidRPr="00721B42">
        <w:rPr>
          <w:sz w:val="24"/>
          <w:szCs w:val="24"/>
        </w:rPr>
        <w:t xml:space="preserve"> includ</w:t>
      </w:r>
      <w:r>
        <w:rPr>
          <w:sz w:val="24"/>
          <w:szCs w:val="24"/>
        </w:rPr>
        <w:t xml:space="preserve">e </w:t>
      </w:r>
      <w:r w:rsidR="00721B42" w:rsidRPr="00721B42">
        <w:rPr>
          <w:sz w:val="24"/>
          <w:szCs w:val="24"/>
        </w:rPr>
        <w:t>more information</w:t>
      </w:r>
      <w:r>
        <w:rPr>
          <w:sz w:val="24"/>
          <w:szCs w:val="24"/>
        </w:rPr>
        <w:t xml:space="preserve"> available</w:t>
      </w:r>
      <w:r w:rsidR="00721B42" w:rsidRPr="00721B42">
        <w:rPr>
          <w:sz w:val="24"/>
          <w:szCs w:val="24"/>
        </w:rPr>
        <w:t xml:space="preserve"> in Braille and plain English.</w:t>
      </w:r>
      <w:r w:rsidR="00647DFE">
        <w:rPr>
          <w:sz w:val="24"/>
          <w:szCs w:val="24"/>
        </w:rPr>
        <w:br/>
        <w:t>Your peer network could talk about what other ways the NDIS could be more accessible</w:t>
      </w:r>
    </w:p>
    <w:p w:rsidR="00647DFE" w:rsidRPr="00647DFE" w:rsidRDefault="00EF7CAE" w:rsidP="00C80823">
      <w:pPr>
        <w:numPr>
          <w:ilvl w:val="0"/>
          <w:numId w:val="30"/>
        </w:numPr>
        <w:rPr>
          <w:sz w:val="24"/>
          <w:szCs w:val="24"/>
        </w:rPr>
      </w:pPr>
      <w:r>
        <w:rPr>
          <w:sz w:val="24"/>
          <w:szCs w:val="24"/>
        </w:rPr>
        <w:lastRenderedPageBreak/>
        <w:t xml:space="preserve">NDIS </w:t>
      </w:r>
      <w:r w:rsidR="00672C94">
        <w:rPr>
          <w:sz w:val="24"/>
          <w:szCs w:val="24"/>
        </w:rPr>
        <w:t xml:space="preserve">LACs and </w:t>
      </w:r>
      <w:r w:rsidR="00721B42" w:rsidRPr="00721B42">
        <w:rPr>
          <w:sz w:val="24"/>
          <w:szCs w:val="24"/>
        </w:rPr>
        <w:t>Planners will have more</w:t>
      </w:r>
      <w:r w:rsidR="00672C94">
        <w:rPr>
          <w:sz w:val="24"/>
          <w:szCs w:val="24"/>
        </w:rPr>
        <w:t xml:space="preserve"> training,</w:t>
      </w:r>
      <w:r w:rsidR="00721B42" w:rsidRPr="00721B42">
        <w:rPr>
          <w:sz w:val="24"/>
          <w:szCs w:val="24"/>
        </w:rPr>
        <w:t xml:space="preserve"> information and tools to help people develop their plans. Th</w:t>
      </w:r>
      <w:r w:rsidR="00672C94">
        <w:rPr>
          <w:sz w:val="24"/>
          <w:szCs w:val="24"/>
        </w:rPr>
        <w:t>is means that they</w:t>
      </w:r>
      <w:r w:rsidR="00721B42" w:rsidRPr="00721B42">
        <w:rPr>
          <w:sz w:val="24"/>
          <w:szCs w:val="24"/>
        </w:rPr>
        <w:t xml:space="preserve"> will have a better understanding of </w:t>
      </w:r>
      <w:r w:rsidR="00672C94">
        <w:rPr>
          <w:sz w:val="24"/>
          <w:szCs w:val="24"/>
        </w:rPr>
        <w:t xml:space="preserve">the </w:t>
      </w:r>
      <w:r w:rsidR="00721B42" w:rsidRPr="00721B42">
        <w:rPr>
          <w:sz w:val="24"/>
          <w:szCs w:val="24"/>
        </w:rPr>
        <w:t>different types of disabilities</w:t>
      </w:r>
      <w:r w:rsidR="00672C94">
        <w:rPr>
          <w:sz w:val="24"/>
          <w:szCs w:val="24"/>
        </w:rPr>
        <w:t xml:space="preserve"> and the different supports people might need</w:t>
      </w:r>
      <w:r w:rsidR="00721B42" w:rsidRPr="00721B42">
        <w:rPr>
          <w:sz w:val="24"/>
          <w:szCs w:val="24"/>
        </w:rPr>
        <w:t>.</w:t>
      </w:r>
      <w:r w:rsidR="00647DFE">
        <w:rPr>
          <w:sz w:val="24"/>
          <w:szCs w:val="24"/>
        </w:rPr>
        <w:br/>
        <w:t>Your peer network members could talk about what training they would like to see LACs and planners have.</w:t>
      </w:r>
    </w:p>
    <w:p w:rsidR="00721B42" w:rsidRPr="00672C94" w:rsidRDefault="00672C94" w:rsidP="00C80823">
      <w:pPr>
        <w:numPr>
          <w:ilvl w:val="0"/>
          <w:numId w:val="30"/>
        </w:numPr>
        <w:rPr>
          <w:sz w:val="24"/>
          <w:szCs w:val="24"/>
        </w:rPr>
      </w:pPr>
      <w:r>
        <w:rPr>
          <w:sz w:val="24"/>
          <w:szCs w:val="24"/>
        </w:rPr>
        <w:t>P</w:t>
      </w:r>
      <w:r w:rsidR="00721B42" w:rsidRPr="00672C94">
        <w:rPr>
          <w:sz w:val="24"/>
          <w:szCs w:val="24"/>
        </w:rPr>
        <w:t>rovide p</w:t>
      </w:r>
      <w:r>
        <w:rPr>
          <w:sz w:val="24"/>
          <w:szCs w:val="24"/>
        </w:rPr>
        <w:t>articipants</w:t>
      </w:r>
      <w:r w:rsidR="00721B42" w:rsidRPr="00672C94">
        <w:rPr>
          <w:sz w:val="24"/>
          <w:szCs w:val="24"/>
        </w:rPr>
        <w:t xml:space="preserve"> with a “consistent point of contact” so that getting information and getting questions answered </w:t>
      </w:r>
      <w:r w:rsidRPr="00672C94">
        <w:rPr>
          <w:sz w:val="24"/>
          <w:szCs w:val="24"/>
        </w:rPr>
        <w:t>is</w:t>
      </w:r>
      <w:r w:rsidR="00721B42" w:rsidRPr="00672C94">
        <w:rPr>
          <w:sz w:val="24"/>
          <w:szCs w:val="24"/>
        </w:rPr>
        <w:t xml:space="preserve"> easier.</w:t>
      </w:r>
      <w:r w:rsidR="004E115E">
        <w:rPr>
          <w:sz w:val="24"/>
          <w:szCs w:val="24"/>
        </w:rPr>
        <w:br/>
        <w:t>Your peer network members could talk about their experiences getting information from the NDIA and LACs, and what could make that easier.</w:t>
      </w:r>
    </w:p>
    <w:p w:rsidR="00A341BD" w:rsidRPr="00721B42" w:rsidRDefault="00721B42" w:rsidP="00C80823">
      <w:pPr>
        <w:jc w:val="both"/>
        <w:rPr>
          <w:sz w:val="24"/>
          <w:szCs w:val="24"/>
        </w:rPr>
      </w:pPr>
      <w:r w:rsidRPr="00721B42">
        <w:rPr>
          <w:sz w:val="24"/>
          <w:szCs w:val="24"/>
        </w:rPr>
        <w:t>The NDIS also re</w:t>
      </w:r>
      <w:r w:rsidR="00C94E40">
        <w:rPr>
          <w:sz w:val="24"/>
          <w:szCs w:val="24"/>
        </w:rPr>
        <w:t>alise</w:t>
      </w:r>
      <w:r w:rsidRPr="00721B42">
        <w:rPr>
          <w:sz w:val="24"/>
          <w:szCs w:val="24"/>
        </w:rPr>
        <w:t xml:space="preserve"> that some groups of people might need some extra help</w:t>
      </w:r>
      <w:r w:rsidR="00C94E40">
        <w:rPr>
          <w:sz w:val="24"/>
          <w:szCs w:val="24"/>
        </w:rPr>
        <w:t xml:space="preserve"> in</w:t>
      </w:r>
      <w:r w:rsidRPr="00721B42">
        <w:rPr>
          <w:sz w:val="24"/>
          <w:szCs w:val="24"/>
        </w:rPr>
        <w:t xml:space="preserve"> navigating the NDIS. </w:t>
      </w:r>
      <w:r w:rsidR="00A341BD" w:rsidRPr="00721B42">
        <w:rPr>
          <w:sz w:val="24"/>
          <w:szCs w:val="24"/>
        </w:rPr>
        <w:t>The</w:t>
      </w:r>
      <w:r w:rsidR="00A341BD">
        <w:rPr>
          <w:sz w:val="24"/>
          <w:szCs w:val="24"/>
        </w:rPr>
        <w:t xml:space="preserve"> NDIS are establishing a new pathway</w:t>
      </w:r>
      <w:r w:rsidR="00A341BD" w:rsidRPr="00721B42">
        <w:rPr>
          <w:sz w:val="24"/>
          <w:szCs w:val="24"/>
        </w:rPr>
        <w:t xml:space="preserve"> to better suit the needs of these groups.</w:t>
      </w:r>
      <w:r w:rsidR="00A341BD">
        <w:rPr>
          <w:sz w:val="24"/>
          <w:szCs w:val="24"/>
        </w:rPr>
        <w:t xml:space="preserve"> This new pathway is called the Complex Needs Pathway</w:t>
      </w:r>
      <w:r w:rsidR="00D45893">
        <w:rPr>
          <w:sz w:val="24"/>
          <w:szCs w:val="24"/>
        </w:rPr>
        <w:t>.</w:t>
      </w:r>
    </w:p>
    <w:p w:rsidR="00721B42" w:rsidRPr="00721B42" w:rsidRDefault="00721B42" w:rsidP="00C80823">
      <w:pPr>
        <w:jc w:val="both"/>
        <w:rPr>
          <w:sz w:val="24"/>
          <w:szCs w:val="24"/>
        </w:rPr>
      </w:pPr>
      <w:r w:rsidRPr="00721B42">
        <w:rPr>
          <w:sz w:val="24"/>
          <w:szCs w:val="24"/>
        </w:rPr>
        <w:t>These groups include:</w:t>
      </w:r>
    </w:p>
    <w:p w:rsidR="00721B42" w:rsidRPr="00721B42" w:rsidRDefault="00721B42" w:rsidP="00C80823">
      <w:pPr>
        <w:numPr>
          <w:ilvl w:val="0"/>
          <w:numId w:val="31"/>
        </w:numPr>
        <w:jc w:val="both"/>
        <w:rPr>
          <w:sz w:val="24"/>
          <w:szCs w:val="24"/>
        </w:rPr>
      </w:pPr>
      <w:r w:rsidRPr="00721B42">
        <w:rPr>
          <w:sz w:val="24"/>
          <w:szCs w:val="24"/>
        </w:rPr>
        <w:t xml:space="preserve">People </w:t>
      </w:r>
      <w:r w:rsidR="00A341BD">
        <w:rPr>
          <w:sz w:val="24"/>
          <w:szCs w:val="24"/>
        </w:rPr>
        <w:t xml:space="preserve">living </w:t>
      </w:r>
      <w:r w:rsidRPr="00721B42">
        <w:rPr>
          <w:sz w:val="24"/>
          <w:szCs w:val="24"/>
        </w:rPr>
        <w:t>with psychosocial disability,</w:t>
      </w:r>
    </w:p>
    <w:p w:rsidR="00721B42" w:rsidRPr="00721B42" w:rsidRDefault="00A341BD" w:rsidP="00C80823">
      <w:pPr>
        <w:numPr>
          <w:ilvl w:val="0"/>
          <w:numId w:val="31"/>
        </w:numPr>
        <w:jc w:val="both"/>
        <w:rPr>
          <w:sz w:val="24"/>
          <w:szCs w:val="24"/>
        </w:rPr>
      </w:pPr>
      <w:r>
        <w:rPr>
          <w:sz w:val="24"/>
          <w:szCs w:val="24"/>
        </w:rPr>
        <w:t>People living with disability who are experiencing homelessness;</w:t>
      </w:r>
    </w:p>
    <w:p w:rsidR="00721B42" w:rsidRPr="00721B42" w:rsidRDefault="00721B42" w:rsidP="00C80823">
      <w:pPr>
        <w:numPr>
          <w:ilvl w:val="0"/>
          <w:numId w:val="31"/>
        </w:numPr>
        <w:jc w:val="both"/>
        <w:rPr>
          <w:sz w:val="24"/>
          <w:szCs w:val="24"/>
        </w:rPr>
      </w:pPr>
      <w:r w:rsidRPr="00721B42">
        <w:rPr>
          <w:sz w:val="24"/>
          <w:szCs w:val="24"/>
        </w:rPr>
        <w:t>People from Aboriginal and Torres Strait Islander communities,</w:t>
      </w:r>
    </w:p>
    <w:p w:rsidR="00721B42" w:rsidRPr="00721B42" w:rsidRDefault="00721B42" w:rsidP="00C80823">
      <w:pPr>
        <w:numPr>
          <w:ilvl w:val="0"/>
          <w:numId w:val="31"/>
        </w:numPr>
        <w:jc w:val="both"/>
        <w:rPr>
          <w:sz w:val="24"/>
          <w:szCs w:val="24"/>
        </w:rPr>
      </w:pPr>
      <w:r w:rsidRPr="00721B42">
        <w:rPr>
          <w:sz w:val="24"/>
          <w:szCs w:val="24"/>
        </w:rPr>
        <w:t>People from Culturally and Linguistically Diverse backgrounds, and</w:t>
      </w:r>
    </w:p>
    <w:p w:rsidR="00721B42" w:rsidRPr="00721B42" w:rsidRDefault="00721B42" w:rsidP="00C80823">
      <w:pPr>
        <w:numPr>
          <w:ilvl w:val="0"/>
          <w:numId w:val="31"/>
        </w:numPr>
        <w:jc w:val="both"/>
        <w:rPr>
          <w:sz w:val="24"/>
          <w:szCs w:val="24"/>
        </w:rPr>
      </w:pPr>
      <w:r w:rsidRPr="00721B42">
        <w:rPr>
          <w:sz w:val="24"/>
          <w:szCs w:val="24"/>
        </w:rPr>
        <w:t>People with more complex needs</w:t>
      </w:r>
      <w:r w:rsidR="006D7E3C">
        <w:rPr>
          <w:sz w:val="24"/>
          <w:szCs w:val="24"/>
        </w:rPr>
        <w:t>, including hearing impairment</w:t>
      </w:r>
      <w:r w:rsidRPr="00721B42">
        <w:rPr>
          <w:sz w:val="24"/>
          <w:szCs w:val="24"/>
        </w:rPr>
        <w:t>.</w:t>
      </w:r>
    </w:p>
    <w:p w:rsidR="00D11376" w:rsidRDefault="004E115E" w:rsidP="00C80823">
      <w:pPr>
        <w:jc w:val="both"/>
        <w:rPr>
          <w:sz w:val="24"/>
          <w:lang w:eastAsia="en-AU"/>
        </w:rPr>
      </w:pPr>
      <w:r>
        <w:rPr>
          <w:sz w:val="24"/>
          <w:lang w:eastAsia="en-AU"/>
        </w:rPr>
        <w:t>Your peer network could talk about what they think is important for these groups, and what the NDIS could do to be more helpful.</w:t>
      </w:r>
    </w:p>
    <w:p w:rsidR="004E115E" w:rsidRDefault="004E115E" w:rsidP="00C80823">
      <w:pPr>
        <w:jc w:val="both"/>
        <w:rPr>
          <w:sz w:val="24"/>
          <w:lang w:eastAsia="en-AU"/>
        </w:rPr>
      </w:pPr>
      <w:r>
        <w:rPr>
          <w:sz w:val="24"/>
          <w:lang w:eastAsia="en-AU"/>
        </w:rPr>
        <w:t>From all the above suggested conversations, your peer network could write down the main things it thinks the NDIA should know and do, and send these to the person in charge at their local NDIA office and ask that the NDIZ implement the ideas.  This is a good way to let the NDIA know your peer network has ideas about what could help people in the NDIS.</w:t>
      </w:r>
    </w:p>
    <w:p w:rsidR="00AC0450" w:rsidRDefault="00AC0450" w:rsidP="00C80823">
      <w:pPr>
        <w:pStyle w:val="Heading1"/>
        <w:jc w:val="both"/>
      </w:pPr>
      <w:r w:rsidRPr="00AC0450">
        <w:t xml:space="preserve">Where </w:t>
      </w:r>
      <w:r w:rsidR="00033694">
        <w:t>you can find</w:t>
      </w:r>
      <w:r w:rsidRPr="00AC0450">
        <w:t xml:space="preserve"> more information</w:t>
      </w:r>
      <w:r w:rsidR="00737167">
        <w:t xml:space="preserve"> </w:t>
      </w:r>
    </w:p>
    <w:p w:rsidR="006D7E3C" w:rsidRDefault="006D7E3C" w:rsidP="00C80823">
      <w:pPr>
        <w:jc w:val="both"/>
        <w:rPr>
          <w:sz w:val="24"/>
          <w:szCs w:val="24"/>
          <w:lang w:eastAsia="en-AU"/>
        </w:rPr>
      </w:pPr>
      <w:r w:rsidRPr="006D7E3C">
        <w:rPr>
          <w:sz w:val="24"/>
          <w:szCs w:val="24"/>
          <w:lang w:eastAsia="en-AU"/>
        </w:rPr>
        <w:t xml:space="preserve">The NDIA website is updated with official announcements regarding changes to the participant pathway: </w:t>
      </w:r>
    </w:p>
    <w:p w:rsidR="00AB6D47" w:rsidRDefault="00192DEE" w:rsidP="00C80823">
      <w:pPr>
        <w:jc w:val="both"/>
        <w:rPr>
          <w:sz w:val="24"/>
          <w:szCs w:val="24"/>
          <w:lang w:eastAsia="en-AU"/>
        </w:rPr>
      </w:pPr>
      <w:hyperlink r:id="rId10" w:history="1">
        <w:r w:rsidR="006D7E3C" w:rsidRPr="002777F0">
          <w:rPr>
            <w:rStyle w:val="Hyperlink"/>
            <w:sz w:val="24"/>
            <w:szCs w:val="24"/>
            <w:lang w:eastAsia="en-AU"/>
          </w:rPr>
          <w:t>https://www.ndis.gov.au/news/1215-ndis-pathway-reform</w:t>
        </w:r>
      </w:hyperlink>
    </w:p>
    <w:p w:rsidR="006D7E3C" w:rsidRPr="006D7E3C" w:rsidRDefault="006D7E3C" w:rsidP="00C80823">
      <w:pPr>
        <w:jc w:val="both"/>
        <w:rPr>
          <w:sz w:val="24"/>
          <w:szCs w:val="24"/>
          <w:lang w:eastAsia="en-AU"/>
        </w:rPr>
      </w:pPr>
      <w:r w:rsidRPr="006D7E3C">
        <w:rPr>
          <w:sz w:val="24"/>
          <w:szCs w:val="24"/>
          <w:lang w:eastAsia="en-AU"/>
        </w:rPr>
        <w:t xml:space="preserve">For people living with psychosocial disability the Reimagine Today website has been especially designed to help people to understand all the stages. </w:t>
      </w:r>
      <w:r w:rsidRPr="006D7E3C">
        <w:rPr>
          <w:sz w:val="24"/>
          <w:szCs w:val="24"/>
        </w:rPr>
        <w:t>The information in this resource is divided into six sections or steps. This can help people to focus just on the step they are most interested in getting more information about or for people starting from the beginning they can move through the six</w:t>
      </w:r>
      <w:r>
        <w:rPr>
          <w:sz w:val="24"/>
          <w:szCs w:val="24"/>
        </w:rPr>
        <w:t xml:space="preserve"> stages in order:</w:t>
      </w:r>
    </w:p>
    <w:p w:rsidR="006D7E3C" w:rsidRDefault="00192DEE" w:rsidP="006D7E3C">
      <w:pPr>
        <w:rPr>
          <w:sz w:val="24"/>
          <w:szCs w:val="24"/>
          <w:lang w:eastAsia="en-AU"/>
        </w:rPr>
      </w:pPr>
      <w:hyperlink r:id="rId11" w:history="1">
        <w:r w:rsidR="006D7E3C" w:rsidRPr="002777F0">
          <w:rPr>
            <w:rStyle w:val="Hyperlink"/>
            <w:sz w:val="24"/>
            <w:szCs w:val="24"/>
            <w:lang w:eastAsia="en-AU"/>
          </w:rPr>
          <w:t>http://reimagine.today/</w:t>
        </w:r>
      </w:hyperlink>
    </w:p>
    <w:p w:rsidR="006D7E3C" w:rsidRPr="006D7E3C" w:rsidRDefault="006D7E3C" w:rsidP="006D7E3C">
      <w:pPr>
        <w:rPr>
          <w:sz w:val="24"/>
          <w:szCs w:val="24"/>
          <w:lang w:eastAsia="en-AU"/>
        </w:rPr>
      </w:pPr>
    </w:p>
    <w:p w:rsidR="00AB6D47" w:rsidRPr="00D11376" w:rsidRDefault="00AB6D47" w:rsidP="00D11376">
      <w:pPr>
        <w:rPr>
          <w:sz w:val="24"/>
          <w:lang w:eastAsia="en-AU"/>
        </w:rPr>
      </w:pPr>
    </w:p>
    <w:p w:rsidR="00AB6D47" w:rsidRPr="00D11376" w:rsidRDefault="00AB6D47" w:rsidP="00D11376">
      <w:pPr>
        <w:rPr>
          <w:sz w:val="24"/>
          <w:lang w:eastAsia="en-AU"/>
        </w:rPr>
      </w:pPr>
    </w:p>
    <w:p w:rsidR="00AB6D47" w:rsidRPr="00D11376" w:rsidRDefault="00AB6D47" w:rsidP="00D11376">
      <w:pPr>
        <w:rPr>
          <w:sz w:val="24"/>
          <w:lang w:eastAsia="en-AU"/>
        </w:rPr>
      </w:pPr>
    </w:p>
    <w:p w:rsidR="00D84A64" w:rsidRPr="00AC0450" w:rsidRDefault="00D84A64" w:rsidP="00D84A64">
      <w:pPr>
        <w:autoSpaceDE w:val="0"/>
        <w:autoSpaceDN w:val="0"/>
        <w:ind w:left="709" w:hanging="425"/>
        <w:rPr>
          <w:rFonts w:ascii="Calibri" w:hAnsi="Calibri"/>
          <w:b/>
          <w:bCs/>
          <w:color w:val="61116B"/>
        </w:rPr>
      </w:pPr>
      <w:r w:rsidRPr="00AC0450">
        <w:rPr>
          <w:rFonts w:ascii="Calibri" w:hAnsi="Calibri"/>
          <w:bCs/>
          <w:sz w:val="32"/>
        </w:rPr>
        <w:t>Co-authored by</w:t>
      </w:r>
      <w:r>
        <w:rPr>
          <w:rFonts w:ascii="Calibri" w:hAnsi="Calibri"/>
          <w:bCs/>
          <w:sz w:val="32"/>
        </w:rPr>
        <w:t>:</w:t>
      </w:r>
      <w:r w:rsidRPr="00AC0450">
        <w:rPr>
          <w:rFonts w:ascii="Calibri" w:hAnsi="Calibri"/>
          <w:bCs/>
          <w:sz w:val="32"/>
        </w:rPr>
        <w:t xml:space="preserve"> </w:t>
      </w:r>
    </w:p>
    <w:p w:rsidR="00D11376" w:rsidRDefault="00721B42" w:rsidP="00721B42">
      <w:pPr>
        <w:jc w:val="center"/>
        <w:rPr>
          <w:lang w:val="en-US" w:eastAsia="en-AU"/>
        </w:rPr>
      </w:pPr>
      <w:r>
        <w:rPr>
          <w:noProof/>
          <w:color w:val="000000"/>
          <w:sz w:val="24"/>
          <w:szCs w:val="24"/>
          <w:lang w:eastAsia="en-AU"/>
        </w:rPr>
        <w:drawing>
          <wp:inline distT="0" distB="0" distL="0" distR="0">
            <wp:extent cx="1476375" cy="1276350"/>
            <wp:effectExtent l="0" t="0" r="9525" b="0"/>
            <wp:docPr id="2" name="Picture 2" descr="cid:606099ca-da5f-4116-93e9-9228c1bd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218_rs|3" descr="cid:606099ca-da5f-4116-93e9-9228c1bd639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76375" cy="1276350"/>
                    </a:xfrm>
                    <a:prstGeom prst="rect">
                      <a:avLst/>
                    </a:prstGeom>
                    <a:noFill/>
                    <a:ln>
                      <a:noFill/>
                    </a:ln>
                  </pic:spPr>
                </pic:pic>
              </a:graphicData>
            </a:graphic>
          </wp:inline>
        </w:drawing>
      </w:r>
    </w:p>
    <w:p w:rsidR="00D11376" w:rsidRDefault="00D11376" w:rsidP="00D11376">
      <w:pPr>
        <w:rPr>
          <w:lang w:val="en-US" w:eastAsia="en-AU"/>
        </w:rPr>
      </w:pPr>
    </w:p>
    <w:p w:rsidR="00D11376" w:rsidRPr="00D11376" w:rsidRDefault="00D11376" w:rsidP="00D11376">
      <w:pPr>
        <w:rPr>
          <w:lang w:val="en-US" w:eastAsia="en-AU"/>
        </w:rPr>
      </w:pPr>
    </w:p>
    <w:sectPr w:rsidR="00D11376" w:rsidRPr="00D1137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A6" w:rsidRDefault="003F33A6" w:rsidP="00716C0F">
      <w:pPr>
        <w:spacing w:after="0" w:line="240" w:lineRule="auto"/>
      </w:pPr>
      <w:r>
        <w:separator/>
      </w:r>
    </w:p>
  </w:endnote>
  <w:endnote w:type="continuationSeparator" w:id="0">
    <w:p w:rsidR="003F33A6" w:rsidRDefault="003F33A6"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81" w:rsidRPr="003D0181" w:rsidRDefault="00721B42" w:rsidP="003D0181">
    <w:pPr>
      <w:pStyle w:val="Footer"/>
      <w:jc w:val="center"/>
      <w:rPr>
        <w:sz w:val="24"/>
      </w:rPr>
    </w:pPr>
    <w:r>
      <w:t>Rollout of Improvements to NDIS Participant Pathway</w:t>
    </w:r>
  </w:p>
  <w:p w:rsidR="003F0F03" w:rsidRDefault="003F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A6" w:rsidRDefault="003F33A6" w:rsidP="00716C0F">
      <w:pPr>
        <w:spacing w:after="0" w:line="240" w:lineRule="auto"/>
      </w:pPr>
      <w:r>
        <w:separator/>
      </w:r>
    </w:p>
  </w:footnote>
  <w:footnote w:type="continuationSeparator" w:id="0">
    <w:p w:rsidR="003F33A6" w:rsidRDefault="003F33A6"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46272171" wp14:editId="663ABBD9">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r w:rsidRPr="00687C7F">
      <w:rPr>
        <w:b/>
        <w:sz w:val="42"/>
        <w:lang w:val="en-US"/>
      </w:rPr>
      <w:t>QuickGuide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06AC4"/>
    <w:multiLevelType w:val="hybridMultilevel"/>
    <w:tmpl w:val="4106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837394"/>
    <w:multiLevelType w:val="multilevel"/>
    <w:tmpl w:val="78E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65B60"/>
    <w:multiLevelType w:val="hybridMultilevel"/>
    <w:tmpl w:val="699A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F633EF"/>
    <w:multiLevelType w:val="multilevel"/>
    <w:tmpl w:val="2194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D188A"/>
    <w:multiLevelType w:val="hybridMultilevel"/>
    <w:tmpl w:val="349E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CB5701"/>
    <w:multiLevelType w:val="multilevel"/>
    <w:tmpl w:val="0F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347F5A"/>
    <w:multiLevelType w:val="multilevel"/>
    <w:tmpl w:val="D23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3F10CB"/>
    <w:multiLevelType w:val="multilevel"/>
    <w:tmpl w:val="DE4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D3513"/>
    <w:multiLevelType w:val="hybridMultilevel"/>
    <w:tmpl w:val="75B297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EF343B"/>
    <w:multiLevelType w:val="multilevel"/>
    <w:tmpl w:val="E5D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5E49FC"/>
    <w:multiLevelType w:val="hybridMultilevel"/>
    <w:tmpl w:val="0BFE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4E47E33"/>
    <w:multiLevelType w:val="multilevel"/>
    <w:tmpl w:val="960E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92B88"/>
    <w:multiLevelType w:val="hybridMultilevel"/>
    <w:tmpl w:val="C8005D50"/>
    <w:lvl w:ilvl="0" w:tplc="4E72DB7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CC489B"/>
    <w:multiLevelType w:val="multilevel"/>
    <w:tmpl w:val="32A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D250B0"/>
    <w:multiLevelType w:val="hybridMultilevel"/>
    <w:tmpl w:val="1152C466"/>
    <w:lvl w:ilvl="0" w:tplc="1C5EA6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2"/>
  </w:num>
  <w:num w:numId="4">
    <w:abstractNumId w:val="10"/>
  </w:num>
  <w:num w:numId="5">
    <w:abstractNumId w:val="8"/>
  </w:num>
  <w:num w:numId="6">
    <w:abstractNumId w:val="13"/>
  </w:num>
  <w:num w:numId="7">
    <w:abstractNumId w:val="11"/>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num>
  <w:num w:numId="12">
    <w:abstractNumId w:val="0"/>
  </w:num>
  <w:num w:numId="13">
    <w:abstractNumId w:val="14"/>
  </w:num>
  <w:num w:numId="14">
    <w:abstractNumId w:val="16"/>
  </w:num>
  <w:num w:numId="15">
    <w:abstractNumId w:val="29"/>
  </w:num>
  <w:num w:numId="16">
    <w:abstractNumId w:val="21"/>
  </w:num>
  <w:num w:numId="17">
    <w:abstractNumId w:val="26"/>
  </w:num>
  <w:num w:numId="18">
    <w:abstractNumId w:val="3"/>
  </w:num>
  <w:num w:numId="19">
    <w:abstractNumId w:val="9"/>
  </w:num>
  <w:num w:numId="20">
    <w:abstractNumId w:val="20"/>
  </w:num>
  <w:num w:numId="21">
    <w:abstractNumId w:val="19"/>
  </w:num>
  <w:num w:numId="22">
    <w:abstractNumId w:val="7"/>
  </w:num>
  <w:num w:numId="23">
    <w:abstractNumId w:val="15"/>
  </w:num>
  <w:num w:numId="24">
    <w:abstractNumId w:val="5"/>
  </w:num>
  <w:num w:numId="25">
    <w:abstractNumId w:val="6"/>
  </w:num>
  <w:num w:numId="26">
    <w:abstractNumId w:val="1"/>
  </w:num>
  <w:num w:numId="27">
    <w:abstractNumId w:val="17"/>
  </w:num>
  <w:num w:numId="28">
    <w:abstractNumId w:val="25"/>
  </w:num>
  <w:num w:numId="29">
    <w:abstractNumId w:val="28"/>
  </w:num>
  <w:num w:numId="30">
    <w:abstractNumId w:val="24"/>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jo Robbi">
    <w15:presenceInfo w15:providerId="Windows Live" w15:userId="5fb4ba872e2780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3694"/>
    <w:rsid w:val="000340AE"/>
    <w:rsid w:val="00041A37"/>
    <w:rsid w:val="0004619B"/>
    <w:rsid w:val="00076EDF"/>
    <w:rsid w:val="000870F9"/>
    <w:rsid w:val="000F155F"/>
    <w:rsid w:val="00110826"/>
    <w:rsid w:val="00116230"/>
    <w:rsid w:val="001606DA"/>
    <w:rsid w:val="001622A8"/>
    <w:rsid w:val="00172127"/>
    <w:rsid w:val="00182F10"/>
    <w:rsid w:val="00192BCF"/>
    <w:rsid w:val="00192DEE"/>
    <w:rsid w:val="001945C7"/>
    <w:rsid w:val="001A237A"/>
    <w:rsid w:val="001C36F1"/>
    <w:rsid w:val="001C38A4"/>
    <w:rsid w:val="001C627C"/>
    <w:rsid w:val="001E2E03"/>
    <w:rsid w:val="00217342"/>
    <w:rsid w:val="00226348"/>
    <w:rsid w:val="00246836"/>
    <w:rsid w:val="00282AB5"/>
    <w:rsid w:val="002C6CC8"/>
    <w:rsid w:val="002E1534"/>
    <w:rsid w:val="002E7CAA"/>
    <w:rsid w:val="0030245C"/>
    <w:rsid w:val="00307FEB"/>
    <w:rsid w:val="00350F69"/>
    <w:rsid w:val="00356D87"/>
    <w:rsid w:val="003972A3"/>
    <w:rsid w:val="003A64ED"/>
    <w:rsid w:val="003B4B66"/>
    <w:rsid w:val="003C42A9"/>
    <w:rsid w:val="003D0181"/>
    <w:rsid w:val="003D40FF"/>
    <w:rsid w:val="003E394B"/>
    <w:rsid w:val="003F0F03"/>
    <w:rsid w:val="003F2E20"/>
    <w:rsid w:val="003F33A6"/>
    <w:rsid w:val="003F375C"/>
    <w:rsid w:val="004020E0"/>
    <w:rsid w:val="00442BE7"/>
    <w:rsid w:val="00474390"/>
    <w:rsid w:val="00475340"/>
    <w:rsid w:val="00481F04"/>
    <w:rsid w:val="00482590"/>
    <w:rsid w:val="004845FE"/>
    <w:rsid w:val="004C4237"/>
    <w:rsid w:val="004C71A1"/>
    <w:rsid w:val="004C76F3"/>
    <w:rsid w:val="004E115E"/>
    <w:rsid w:val="005037F5"/>
    <w:rsid w:val="00512B2A"/>
    <w:rsid w:val="00524078"/>
    <w:rsid w:val="0054337A"/>
    <w:rsid w:val="00560DC9"/>
    <w:rsid w:val="00581647"/>
    <w:rsid w:val="00593047"/>
    <w:rsid w:val="005A4AC0"/>
    <w:rsid w:val="005D1335"/>
    <w:rsid w:val="005D6A21"/>
    <w:rsid w:val="005E76DF"/>
    <w:rsid w:val="005F27F5"/>
    <w:rsid w:val="00602D9E"/>
    <w:rsid w:val="00603304"/>
    <w:rsid w:val="006211ED"/>
    <w:rsid w:val="00623DC5"/>
    <w:rsid w:val="006439F0"/>
    <w:rsid w:val="00647DFE"/>
    <w:rsid w:val="00662728"/>
    <w:rsid w:val="00672C94"/>
    <w:rsid w:val="0068691A"/>
    <w:rsid w:val="00687C7F"/>
    <w:rsid w:val="006D7E3C"/>
    <w:rsid w:val="006E4153"/>
    <w:rsid w:val="0071289B"/>
    <w:rsid w:val="00716C0B"/>
    <w:rsid w:val="00716C0F"/>
    <w:rsid w:val="00721B42"/>
    <w:rsid w:val="00735136"/>
    <w:rsid w:val="00737167"/>
    <w:rsid w:val="00765487"/>
    <w:rsid w:val="00765C55"/>
    <w:rsid w:val="007664FA"/>
    <w:rsid w:val="0079192F"/>
    <w:rsid w:val="007A04B6"/>
    <w:rsid w:val="007B3678"/>
    <w:rsid w:val="007B4045"/>
    <w:rsid w:val="007D5E45"/>
    <w:rsid w:val="007F0FFB"/>
    <w:rsid w:val="0081726B"/>
    <w:rsid w:val="00834B59"/>
    <w:rsid w:val="008443C1"/>
    <w:rsid w:val="008530B4"/>
    <w:rsid w:val="0088058D"/>
    <w:rsid w:val="00884F23"/>
    <w:rsid w:val="008904DB"/>
    <w:rsid w:val="008D3C37"/>
    <w:rsid w:val="008E254D"/>
    <w:rsid w:val="009104A7"/>
    <w:rsid w:val="009113E0"/>
    <w:rsid w:val="00932EEE"/>
    <w:rsid w:val="00937F66"/>
    <w:rsid w:val="009464AC"/>
    <w:rsid w:val="00965693"/>
    <w:rsid w:val="009863A1"/>
    <w:rsid w:val="009B217E"/>
    <w:rsid w:val="009F6AD7"/>
    <w:rsid w:val="009F71BC"/>
    <w:rsid w:val="00A10613"/>
    <w:rsid w:val="00A341BD"/>
    <w:rsid w:val="00A5125F"/>
    <w:rsid w:val="00A73440"/>
    <w:rsid w:val="00AA2209"/>
    <w:rsid w:val="00AA441A"/>
    <w:rsid w:val="00AB1A0D"/>
    <w:rsid w:val="00AB6D47"/>
    <w:rsid w:val="00AC0450"/>
    <w:rsid w:val="00AD0DD1"/>
    <w:rsid w:val="00AF7DA2"/>
    <w:rsid w:val="00B06DE9"/>
    <w:rsid w:val="00B15D8F"/>
    <w:rsid w:val="00B173D3"/>
    <w:rsid w:val="00B20306"/>
    <w:rsid w:val="00B33F40"/>
    <w:rsid w:val="00B479E6"/>
    <w:rsid w:val="00B54B1E"/>
    <w:rsid w:val="00B63365"/>
    <w:rsid w:val="00B70D4C"/>
    <w:rsid w:val="00B845D5"/>
    <w:rsid w:val="00B93611"/>
    <w:rsid w:val="00BA1C4D"/>
    <w:rsid w:val="00BA63D2"/>
    <w:rsid w:val="00BA7541"/>
    <w:rsid w:val="00BD6421"/>
    <w:rsid w:val="00BE15F6"/>
    <w:rsid w:val="00BE464E"/>
    <w:rsid w:val="00BE7D9D"/>
    <w:rsid w:val="00BF3D3D"/>
    <w:rsid w:val="00BF6BBD"/>
    <w:rsid w:val="00C142B6"/>
    <w:rsid w:val="00C22422"/>
    <w:rsid w:val="00C3666A"/>
    <w:rsid w:val="00C667DF"/>
    <w:rsid w:val="00C76167"/>
    <w:rsid w:val="00C80823"/>
    <w:rsid w:val="00C80ED1"/>
    <w:rsid w:val="00C81F80"/>
    <w:rsid w:val="00C84FAF"/>
    <w:rsid w:val="00C90642"/>
    <w:rsid w:val="00C94E40"/>
    <w:rsid w:val="00C96FA6"/>
    <w:rsid w:val="00CE23F3"/>
    <w:rsid w:val="00CF5EA5"/>
    <w:rsid w:val="00D11376"/>
    <w:rsid w:val="00D252A4"/>
    <w:rsid w:val="00D45893"/>
    <w:rsid w:val="00D5533F"/>
    <w:rsid w:val="00D674CE"/>
    <w:rsid w:val="00D84A64"/>
    <w:rsid w:val="00DA188F"/>
    <w:rsid w:val="00DA3056"/>
    <w:rsid w:val="00DB371E"/>
    <w:rsid w:val="00DB57FC"/>
    <w:rsid w:val="00DD4FFB"/>
    <w:rsid w:val="00E0163E"/>
    <w:rsid w:val="00E15D5C"/>
    <w:rsid w:val="00E1621D"/>
    <w:rsid w:val="00E248C5"/>
    <w:rsid w:val="00E25AB1"/>
    <w:rsid w:val="00E30EAE"/>
    <w:rsid w:val="00E33E6C"/>
    <w:rsid w:val="00E3429C"/>
    <w:rsid w:val="00E801D5"/>
    <w:rsid w:val="00E82AD6"/>
    <w:rsid w:val="00E95BF0"/>
    <w:rsid w:val="00EA443B"/>
    <w:rsid w:val="00EA786E"/>
    <w:rsid w:val="00EE7551"/>
    <w:rsid w:val="00EE7731"/>
    <w:rsid w:val="00EF5F7C"/>
    <w:rsid w:val="00EF7CAE"/>
    <w:rsid w:val="00F00551"/>
    <w:rsid w:val="00F15AC6"/>
    <w:rsid w:val="00F2256C"/>
    <w:rsid w:val="00F22B9A"/>
    <w:rsid w:val="00F418BC"/>
    <w:rsid w:val="00F6146C"/>
    <w:rsid w:val="00FA543D"/>
    <w:rsid w:val="00FB0B13"/>
    <w:rsid w:val="00FC42B7"/>
    <w:rsid w:val="00FE0168"/>
    <w:rsid w:val="00FF1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115301035">
      <w:bodyDiv w:val="1"/>
      <w:marLeft w:val="0"/>
      <w:marRight w:val="0"/>
      <w:marTop w:val="0"/>
      <w:marBottom w:val="0"/>
      <w:divBdr>
        <w:top w:val="none" w:sz="0" w:space="0" w:color="auto"/>
        <w:left w:val="none" w:sz="0" w:space="0" w:color="auto"/>
        <w:bottom w:val="none" w:sz="0" w:space="0" w:color="auto"/>
        <w:right w:val="none" w:sz="0" w:space="0" w:color="auto"/>
      </w:divBdr>
    </w:div>
    <w:div w:id="255215509">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638150548">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772045342">
      <w:bodyDiv w:val="1"/>
      <w:marLeft w:val="0"/>
      <w:marRight w:val="0"/>
      <w:marTop w:val="0"/>
      <w:marBottom w:val="0"/>
      <w:divBdr>
        <w:top w:val="none" w:sz="0" w:space="0" w:color="auto"/>
        <w:left w:val="none" w:sz="0" w:space="0" w:color="auto"/>
        <w:bottom w:val="none" w:sz="0" w:space="0" w:color="auto"/>
        <w:right w:val="none" w:sz="0" w:space="0" w:color="auto"/>
      </w:divBdr>
    </w:div>
    <w:div w:id="825821402">
      <w:bodyDiv w:val="1"/>
      <w:marLeft w:val="0"/>
      <w:marRight w:val="0"/>
      <w:marTop w:val="0"/>
      <w:marBottom w:val="0"/>
      <w:divBdr>
        <w:top w:val="none" w:sz="0" w:space="0" w:color="auto"/>
        <w:left w:val="none" w:sz="0" w:space="0" w:color="auto"/>
        <w:bottom w:val="none" w:sz="0" w:space="0" w:color="auto"/>
        <w:right w:val="none" w:sz="0" w:space="0" w:color="auto"/>
      </w:divBdr>
    </w:div>
    <w:div w:id="1154563960">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185705758">
      <w:bodyDiv w:val="1"/>
      <w:marLeft w:val="0"/>
      <w:marRight w:val="0"/>
      <w:marTop w:val="0"/>
      <w:marBottom w:val="0"/>
      <w:divBdr>
        <w:top w:val="none" w:sz="0" w:space="0" w:color="auto"/>
        <w:left w:val="none" w:sz="0" w:space="0" w:color="auto"/>
        <w:bottom w:val="none" w:sz="0" w:space="0" w:color="auto"/>
        <w:right w:val="none" w:sz="0" w:space="0" w:color="auto"/>
      </w:divBdr>
    </w:div>
    <w:div w:id="1242252057">
      <w:bodyDiv w:val="1"/>
      <w:marLeft w:val="0"/>
      <w:marRight w:val="0"/>
      <w:marTop w:val="0"/>
      <w:marBottom w:val="0"/>
      <w:divBdr>
        <w:top w:val="none" w:sz="0" w:space="0" w:color="auto"/>
        <w:left w:val="none" w:sz="0" w:space="0" w:color="auto"/>
        <w:bottom w:val="none" w:sz="0" w:space="0" w:color="auto"/>
        <w:right w:val="none" w:sz="0" w:space="0" w:color="auto"/>
      </w:divBdr>
    </w:div>
    <w:div w:id="1281956047">
      <w:bodyDiv w:val="1"/>
      <w:marLeft w:val="0"/>
      <w:marRight w:val="0"/>
      <w:marTop w:val="0"/>
      <w:marBottom w:val="0"/>
      <w:divBdr>
        <w:top w:val="none" w:sz="0" w:space="0" w:color="auto"/>
        <w:left w:val="none" w:sz="0" w:space="0" w:color="auto"/>
        <w:bottom w:val="none" w:sz="0" w:space="0" w:color="auto"/>
        <w:right w:val="none" w:sz="0" w:space="0" w:color="auto"/>
      </w:divBdr>
    </w:div>
    <w:div w:id="1358195962">
      <w:bodyDiv w:val="1"/>
      <w:marLeft w:val="0"/>
      <w:marRight w:val="0"/>
      <w:marTop w:val="0"/>
      <w:marBottom w:val="0"/>
      <w:divBdr>
        <w:top w:val="none" w:sz="0" w:space="0" w:color="auto"/>
        <w:left w:val="none" w:sz="0" w:space="0" w:color="auto"/>
        <w:bottom w:val="none" w:sz="0" w:space="0" w:color="auto"/>
        <w:right w:val="none" w:sz="0" w:space="0" w:color="auto"/>
      </w:divBdr>
    </w:div>
    <w:div w:id="1361585407">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759209850">
      <w:bodyDiv w:val="1"/>
      <w:marLeft w:val="0"/>
      <w:marRight w:val="0"/>
      <w:marTop w:val="0"/>
      <w:marBottom w:val="0"/>
      <w:divBdr>
        <w:top w:val="none" w:sz="0" w:space="0" w:color="auto"/>
        <w:left w:val="none" w:sz="0" w:space="0" w:color="auto"/>
        <w:bottom w:val="none" w:sz="0" w:space="0" w:color="auto"/>
        <w:right w:val="none" w:sz="0" w:space="0" w:color="auto"/>
      </w:divBdr>
    </w:div>
    <w:div w:id="1863205005">
      <w:bodyDiv w:val="1"/>
      <w:marLeft w:val="0"/>
      <w:marRight w:val="0"/>
      <w:marTop w:val="0"/>
      <w:marBottom w:val="0"/>
      <w:divBdr>
        <w:top w:val="none" w:sz="0" w:space="0" w:color="auto"/>
        <w:left w:val="none" w:sz="0" w:space="0" w:color="auto"/>
        <w:bottom w:val="none" w:sz="0" w:space="0" w:color="auto"/>
        <w:right w:val="none" w:sz="0" w:space="0" w:color="auto"/>
      </w:divBdr>
    </w:div>
    <w:div w:id="19670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4908F.C36116B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imagine.toda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dis.gov.au/news/1215-ndis-pathway-reform" TargetMode="External"/><Relationship Id="rId4" Type="http://schemas.microsoft.com/office/2007/relationships/stylesWithEffects" Target="stylesWithEffects.xml"/><Relationship Id="rId9" Type="http://schemas.openxmlformats.org/officeDocument/2006/relationships/hyperlink" Target="https://www.ndis.gov.au/news/ev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20FD-3E1F-45FB-945C-AC107D2D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Jackie Hayes</cp:lastModifiedBy>
  <cp:revision>3</cp:revision>
  <cp:lastPrinted>2019-05-31T06:18:00Z</cp:lastPrinted>
  <dcterms:created xsi:type="dcterms:W3CDTF">2019-05-27T01:34:00Z</dcterms:created>
  <dcterms:modified xsi:type="dcterms:W3CDTF">2019-05-31T06:18:00Z</dcterms:modified>
</cp:coreProperties>
</file>